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18" w:rsidRPr="000D0055" w:rsidRDefault="004A7D18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4A7D18" w:rsidRPr="000D0055" w:rsidRDefault="004A7D18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Ivana Mošmondor</w:t>
      </w:r>
    </w:p>
    <w:p w:rsidR="004A7D18" w:rsidRPr="000D0055" w:rsidRDefault="00F0519F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4A7D18" w:rsidRPr="00317AEA" w:rsidRDefault="004A7D1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5.b</w:t>
                  </w:r>
                </w:p>
              </w:txbxContent>
            </v:textbox>
          </v:shape>
        </w:pict>
      </w:r>
    </w:p>
    <w:p w:rsidR="004A7D18" w:rsidRPr="000D0055" w:rsidRDefault="004A7D1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4A7D18" w:rsidRPr="000778BA" w:rsidRDefault="004A7D18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4A7D18" w:rsidRPr="000D0055" w:rsidRDefault="004A7D18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4A7D18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4A7D18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4A7D18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4A7D18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106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Čovjek- biološko biće i dio društvene zajednice</w:t>
            </w: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4F1C1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7D18" w:rsidRPr="00B42138" w:rsidRDefault="004A7D18" w:rsidP="00A2162F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Skupovi točaka u ravnini</w:t>
            </w: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4A7D18" w:rsidRPr="00CD4255" w:rsidRDefault="004A7D18" w:rsidP="00A216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4A7D18" w:rsidRPr="00CD4255" w:rsidRDefault="004A7D18" w:rsidP="00A2162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4A7D18" w:rsidRPr="000D0055" w:rsidRDefault="004A7D18" w:rsidP="00A2162F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F3C1B" w:rsidRPr="000D0055">
        <w:tc>
          <w:tcPr>
            <w:tcW w:w="51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5F3C1B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5F3C1B" w:rsidRPr="00D36173" w:rsidRDefault="005F3C1B" w:rsidP="005F3C1B">
            <w:pPr>
              <w:rPr>
                <w:rFonts w:ascii="Cambria" w:hAnsi="Cambria"/>
                <w:sz w:val="20"/>
                <w:szCs w:val="20"/>
              </w:rPr>
            </w:pPr>
            <w:r w:rsidRPr="00D36173">
              <w:rPr>
                <w:rFonts w:ascii="Cambria" w:hAnsi="Cambria"/>
                <w:sz w:val="20"/>
                <w:szCs w:val="20"/>
              </w:rPr>
              <w:t>unit 4 – the present continuous; prepositions of place;</w:t>
            </w:r>
            <w:r>
              <w:rPr>
                <w:rFonts w:ascii="Cambria" w:hAnsi="Cambria"/>
                <w:sz w:val="20"/>
                <w:szCs w:val="20"/>
              </w:rPr>
              <w:t xml:space="preserve"> there is/there are; vocabulary</w:t>
            </w:r>
          </w:p>
        </w:tc>
      </w:tr>
      <w:tr w:rsidR="005F3C1B" w:rsidRPr="000D0055">
        <w:tc>
          <w:tcPr>
            <w:tcW w:w="51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5F3C1B" w:rsidRPr="00CD4255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5F3C1B" w:rsidRPr="00CD4255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F3C1B" w:rsidRPr="000D0055">
        <w:tc>
          <w:tcPr>
            <w:tcW w:w="51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5F3C1B" w:rsidRPr="00CD4255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5F3C1B" w:rsidRPr="00CD4255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F3C1B" w:rsidRPr="000D0055">
        <w:tc>
          <w:tcPr>
            <w:tcW w:w="51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5F3C1B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FA77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A.Puškin, Bajka o ribaru i ribici</w:t>
            </w:r>
          </w:p>
        </w:tc>
      </w:tr>
      <w:tr w:rsidR="005F3C1B" w:rsidRPr="000D0055">
        <w:tc>
          <w:tcPr>
            <w:tcW w:w="519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5F3C1B" w:rsidRPr="00CD4255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FA7785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POV</w:t>
            </w:r>
          </w:p>
        </w:tc>
        <w:tc>
          <w:tcPr>
            <w:tcW w:w="3106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 xml:space="preserve">Stara Grčka         </w:t>
            </w:r>
          </w:p>
        </w:tc>
      </w:tr>
      <w:tr w:rsidR="005F3C1B" w:rsidRPr="000D0055">
        <w:tc>
          <w:tcPr>
            <w:tcW w:w="519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5F3C1B" w:rsidRPr="00CD4255" w:rsidRDefault="005F3C1B" w:rsidP="005F3C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F3C1B" w:rsidRPr="000D0055">
        <w:tc>
          <w:tcPr>
            <w:tcW w:w="51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F3C1B" w:rsidRPr="000D0055">
        <w:tc>
          <w:tcPr>
            <w:tcW w:w="51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F3C1B" w:rsidRPr="000D0055">
        <w:tc>
          <w:tcPr>
            <w:tcW w:w="519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F3C1B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0D0055" w:rsidRDefault="005F3C1B" w:rsidP="005F3C1B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F3C1B" w:rsidRPr="000D0055" w:rsidRDefault="005F3C1B" w:rsidP="005F3C1B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4A7D18" w:rsidRPr="000D0055" w:rsidRDefault="004A7D18" w:rsidP="00B42138">
      <w:pPr>
        <w:rPr>
          <w:rFonts w:ascii="Cambria" w:hAnsi="Cambria" w:cs="Arial"/>
        </w:rPr>
      </w:pPr>
    </w:p>
    <w:p w:rsidR="004A7D18" w:rsidRPr="000D0055" w:rsidRDefault="004A7D18">
      <w:pPr>
        <w:rPr>
          <w:rFonts w:ascii="Cambria" w:hAnsi="Cambria" w:cs="Arial"/>
        </w:rPr>
      </w:pPr>
    </w:p>
    <w:p w:rsidR="004A7D18" w:rsidRPr="000D0055" w:rsidRDefault="004A7D18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A7D1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7D18" w:rsidRPr="000D0055" w:rsidRDefault="004A7D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4A7D18" w:rsidRPr="000D0055" w:rsidRDefault="004A7D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7D18" w:rsidRPr="000D0055" w:rsidRDefault="004A7D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7D18" w:rsidRPr="000D0055" w:rsidRDefault="004A7D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4A7D18" w:rsidRPr="000D0055" w:rsidRDefault="004A7D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4A7D1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7D18" w:rsidRPr="000D0055" w:rsidRDefault="004A7D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4A7D18" w:rsidRPr="000D0055" w:rsidRDefault="004A7D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4A7D18" w:rsidRPr="000D0055" w:rsidRDefault="004A7D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7D18" w:rsidRPr="000D0055" w:rsidRDefault="004A7D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7D18" w:rsidRPr="000D0055" w:rsidRDefault="004A7D18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4A7D18" w:rsidRPr="000D0055" w:rsidRDefault="004A7D18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4A7D18" w:rsidRPr="00874E7D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4A7D18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4A7D18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A7D18" w:rsidRPr="00874E7D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7D18" w:rsidRPr="00874E7D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4A7D18" w:rsidRPr="000D0055" w:rsidRDefault="004A7D18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 xml:space="preserve">Reljef i voda                                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4A7D18" w:rsidRPr="000D0055" w:rsidRDefault="004A7D18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Sklonidba imenica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4A7D18" w:rsidRPr="000D0055" w:rsidRDefault="004A7D18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Druga školska zadaća  </w:t>
            </w: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02A93" w:rsidRPr="009532D6" w:rsidRDefault="00C02A93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32D6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2" w:type="dxa"/>
            <w:vAlign w:val="center"/>
          </w:tcPr>
          <w:p w:rsidR="00C02A93" w:rsidRPr="009532D6" w:rsidRDefault="00C02A93" w:rsidP="00260F22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32D6">
              <w:rPr>
                <w:rFonts w:ascii="Cambria" w:hAnsi="Cambria"/>
                <w:sz w:val="20"/>
                <w:szCs w:val="20"/>
              </w:rPr>
              <w:t>( prezent nepravilnih glagola, djeljivih i modalnih glagola, in + akuzativ, posvojne                             zamjenice,  imperativ)</w:t>
            </w: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C02A93" w:rsidRPr="000D0055" w:rsidRDefault="00C02A93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Ispit znanja iz književnosti (lirika)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C02A93" w:rsidRPr="00570A23" w:rsidRDefault="00C02A93" w:rsidP="001467F6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V. Bog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u povijesti izabranog naroda: 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zraelski kraljevi</w:t>
            </w:r>
          </w:p>
          <w:p w:rsidR="00C02A93" w:rsidRPr="000D0055" w:rsidRDefault="00C02A93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Vi. Isus K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rist - ostvaritelj novoga svijeta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C02A93" w:rsidRPr="000D0055" w:rsidRDefault="00C02A93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Pridjevi</w:t>
            </w:r>
          </w:p>
        </w:tc>
      </w:tr>
      <w:tr w:rsidR="00C02A93" w:rsidRPr="000D0055">
        <w:tc>
          <w:tcPr>
            <w:tcW w:w="519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C02A93" w:rsidRPr="00CD4255" w:rsidRDefault="00C02A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C02A93" w:rsidRPr="00CD4255" w:rsidRDefault="00C02A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C02A93" w:rsidRDefault="00C02A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C02A93" w:rsidRPr="00CD4255" w:rsidRDefault="00C02A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77A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C02A93" w:rsidRPr="000D0055" w:rsidRDefault="00C02A93" w:rsidP="00B77A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Razlomci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02A93" w:rsidRPr="00CD4255" w:rsidRDefault="00C02A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C02A93" w:rsidRPr="00CD4255" w:rsidRDefault="00C02A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C02A93" w:rsidRPr="00CD4255" w:rsidRDefault="00C02A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C02A93" w:rsidRDefault="00C02A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02A93" w:rsidRPr="00CD4255" w:rsidRDefault="00C02A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C02A93" w:rsidRPr="000D0055">
        <w:tc>
          <w:tcPr>
            <w:tcW w:w="519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C02A93" w:rsidRPr="00CD4255" w:rsidRDefault="00C02A93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C02A93" w:rsidRPr="000D0055" w:rsidRDefault="00C02A93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C02A93" w:rsidRPr="000D0055">
        <w:tc>
          <w:tcPr>
            <w:tcW w:w="519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C02A93" w:rsidRPr="00874E7D" w:rsidRDefault="00C02A93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C02A93" w:rsidRPr="00CD4255" w:rsidRDefault="00C02A93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C02A93" w:rsidRPr="000D0055" w:rsidRDefault="00C02A93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F3C1B" w:rsidRPr="000D0055">
        <w:tc>
          <w:tcPr>
            <w:tcW w:w="519" w:type="dxa"/>
            <w:shd w:val="clear" w:color="auto" w:fill="FFFFFF"/>
            <w:vAlign w:val="center"/>
          </w:tcPr>
          <w:p w:rsidR="005F3C1B" w:rsidRPr="000D0055" w:rsidRDefault="005F3C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F3C1B" w:rsidRPr="000D0055" w:rsidRDefault="005F3C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F3C1B" w:rsidRPr="000D0055" w:rsidRDefault="005F3C1B" w:rsidP="0069729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F3C1B" w:rsidRPr="000D0055" w:rsidRDefault="005F3C1B" w:rsidP="00697291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D36173">
              <w:rPr>
                <w:rFonts w:ascii="Cambria" w:hAnsi="Cambria"/>
                <w:sz w:val="20"/>
                <w:szCs w:val="20"/>
              </w:rPr>
              <w:t>unit 5 – comparison of adjectives; numbers; vocabulary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F3C1B" w:rsidRPr="000D0055" w:rsidRDefault="005F3C1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F3C1B" w:rsidRPr="000D0055" w:rsidRDefault="005F3C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5F3C1B" w:rsidRDefault="005F3C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1467F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5F3C1B" w:rsidRPr="000D0055" w:rsidRDefault="005F3C1B" w:rsidP="001467F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I. Kušan, Koko u Parizu  </w:t>
            </w:r>
          </w:p>
        </w:tc>
      </w:tr>
      <w:tr w:rsidR="005F3C1B" w:rsidRPr="00CD4255">
        <w:tc>
          <w:tcPr>
            <w:tcW w:w="519" w:type="dxa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5F3C1B" w:rsidRPr="000D0055" w:rsidRDefault="005F3C1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F3C1B" w:rsidRPr="000D0055" w:rsidRDefault="005F3C1B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5F3C1B" w:rsidRPr="000D0055" w:rsidRDefault="005F3C1B" w:rsidP="001467F6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P. Pavličić, Trojica u Trnju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F3C1B" w:rsidRPr="00CD4255" w:rsidRDefault="005F3C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C1B" w:rsidRPr="00CD4255">
        <w:tc>
          <w:tcPr>
            <w:tcW w:w="519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F3C1B" w:rsidRPr="00CD4255" w:rsidRDefault="005F3C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5F3C1B" w:rsidRPr="00A97F73" w:rsidRDefault="005F3C1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F3C1B" w:rsidRPr="000D0055" w:rsidRDefault="005F3C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C1B" w:rsidRPr="00CD4255">
        <w:tc>
          <w:tcPr>
            <w:tcW w:w="519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F3C1B" w:rsidRDefault="005F3C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BE375A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5F3C1B" w:rsidRPr="00BE375A" w:rsidRDefault="005F3C1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5F3C1B" w:rsidRPr="000D0055" w:rsidRDefault="005F3C1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5F3C1B" w:rsidRPr="00A97F73" w:rsidRDefault="005F3C1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5F3C1B" w:rsidRPr="00CD4255">
        <w:tc>
          <w:tcPr>
            <w:tcW w:w="519" w:type="dxa"/>
            <w:shd w:val="clear" w:color="auto" w:fill="9BBB59"/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F3C1B" w:rsidRPr="00CD4255" w:rsidRDefault="005F3C1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F3C1B" w:rsidRPr="00BE375A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5F3C1B" w:rsidRPr="00BE375A" w:rsidRDefault="005F3C1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F3C1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CD4255" w:rsidRDefault="005F3C1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F3C1B" w:rsidRPr="00CD4255" w:rsidRDefault="005F3C1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7D18" w:rsidRDefault="004A7D18" w:rsidP="00C47EEA">
      <w:pPr>
        <w:rPr>
          <w:rFonts w:ascii="Arial" w:hAnsi="Arial" w:cs="Arial"/>
        </w:rPr>
      </w:pPr>
    </w:p>
    <w:p w:rsidR="004A7D18" w:rsidRDefault="004A7D18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4A7D18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4A7D18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4A7D18" w:rsidRPr="000D0055" w:rsidRDefault="004A7D18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Ispit znanja iz medijske kulture  </w:t>
            </w: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77AB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4A7D18" w:rsidRPr="000D0055" w:rsidRDefault="004A7D18" w:rsidP="00B77AB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Decimalni brojevi</w:t>
            </w:r>
          </w:p>
        </w:tc>
      </w:tr>
      <w:tr w:rsidR="004A7D18" w:rsidRPr="000D0055">
        <w:tc>
          <w:tcPr>
            <w:tcW w:w="519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4A7D18" w:rsidRPr="000D0055" w:rsidRDefault="004A7D18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4A7D18" w:rsidRPr="000D0055" w:rsidRDefault="004A7D18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7" w:colLast="7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C50464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PRI</w:t>
            </w:r>
          </w:p>
        </w:tc>
        <w:tc>
          <w:tcPr>
            <w:tcW w:w="3091" w:type="dxa"/>
            <w:vAlign w:val="center"/>
          </w:tcPr>
          <w:p w:rsidR="003273ED" w:rsidRPr="000D0055" w:rsidRDefault="003273ED" w:rsidP="00C50464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Biljka cvjetnjača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273ED" w:rsidRPr="009532D6" w:rsidRDefault="003273ED" w:rsidP="00F17E2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532D6">
              <w:rPr>
                <w:rFonts w:ascii="Cambria" w:hAnsi="Cambria" w:cs="Arial"/>
                <w:sz w:val="20"/>
                <w:szCs w:val="20"/>
              </w:rPr>
              <w:t>NJJ</w:t>
            </w:r>
          </w:p>
        </w:tc>
        <w:tc>
          <w:tcPr>
            <w:tcW w:w="3092" w:type="dxa"/>
            <w:vAlign w:val="center"/>
          </w:tcPr>
          <w:p w:rsidR="003273ED" w:rsidRPr="009532D6" w:rsidRDefault="003273ED" w:rsidP="00F17E2C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  <w:r w:rsidRPr="009532D6">
              <w:rPr>
                <w:rFonts w:ascii="Cambria" w:hAnsi="Cambria"/>
                <w:sz w:val="20"/>
                <w:szCs w:val="20"/>
              </w:rPr>
              <w:t>( prezent nepravilnih glagola, djeljivih i modalnih glagola, in + akuzativ, posvojne                             zamjenice,  imperativ)</w:t>
            </w:r>
          </w:p>
        </w:tc>
      </w:tr>
      <w:bookmarkEnd w:id="0"/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273ED" w:rsidRPr="000D0055" w:rsidRDefault="003273ED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Brojevi i zamjenice 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273ED" w:rsidRPr="009532D6" w:rsidRDefault="003273ED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2" w:type="dxa"/>
            <w:vAlign w:val="center"/>
          </w:tcPr>
          <w:p w:rsidR="003273ED" w:rsidRPr="009532D6" w:rsidRDefault="003273ED" w:rsidP="00260F22">
            <w:pPr>
              <w:spacing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73ED" w:rsidRPr="000D0055">
        <w:tc>
          <w:tcPr>
            <w:tcW w:w="519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697291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3273ED" w:rsidRPr="00D36173" w:rsidRDefault="003273ED" w:rsidP="00697291">
            <w:pPr>
              <w:rPr>
                <w:rFonts w:ascii="Cambria" w:hAnsi="Cambria"/>
                <w:sz w:val="20"/>
                <w:szCs w:val="20"/>
              </w:rPr>
            </w:pPr>
            <w:r w:rsidRPr="00D36173">
              <w:rPr>
                <w:rFonts w:ascii="Cambria" w:hAnsi="Cambria"/>
                <w:sz w:val="20"/>
                <w:szCs w:val="20"/>
              </w:rPr>
              <w:t>unit 6 – the past simple of the verb „to be“ and regular</w:t>
            </w:r>
            <w:r>
              <w:rPr>
                <w:rFonts w:ascii="Cambria" w:hAnsi="Cambria"/>
                <w:sz w:val="20"/>
                <w:szCs w:val="20"/>
              </w:rPr>
              <w:t xml:space="preserve"> verbs, vocabulary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3273ED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273ED" w:rsidRPr="00EF4E12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273ED" w:rsidRPr="000D0055" w:rsidRDefault="003273ED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>Ispit znanja iz književnosti (drama)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3273ED" w:rsidRDefault="003273E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3273ED" w:rsidRDefault="003273E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3273ED" w:rsidRDefault="003273ED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3273ED" w:rsidRPr="000D0055" w:rsidRDefault="003273ED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3273ED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3273ED" w:rsidRPr="00570A23" w:rsidRDefault="003273ED" w:rsidP="001467F6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VII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. Život prvih kršćana, uloga s</w:t>
            </w:r>
            <w:r>
              <w:rPr>
                <w:rFonts w:ascii="Cambria" w:hAnsi="Cambria" w:cs="Arial"/>
                <w:bCs/>
                <w:sz w:val="20"/>
                <w:szCs w:val="20"/>
              </w:rPr>
              <w:t>v. Petra i sv. Pavla u širenju 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susove poruke</w:t>
            </w:r>
          </w:p>
          <w:p w:rsidR="003273ED" w:rsidRPr="00570A23" w:rsidRDefault="003273ED" w:rsidP="001467F6">
            <w:pPr>
              <w:spacing w:after="0" w:line="240" w:lineRule="auto"/>
              <w:jc w:val="both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VIII</w:t>
            </w:r>
            <w:r w:rsidRPr="00570A23">
              <w:rPr>
                <w:rFonts w:ascii="Cambria" w:hAnsi="Cambria" w:cs="Arial"/>
                <w:bCs/>
                <w:sz w:val="20"/>
                <w:szCs w:val="20"/>
              </w:rPr>
              <w:t>. Kršćani među nama: uzori vjere u hrvatskome narodu</w:t>
            </w:r>
          </w:p>
          <w:p w:rsidR="003273ED" w:rsidRPr="000D0055" w:rsidRDefault="003273ED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FE70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</w:t>
            </w:r>
          </w:p>
        </w:tc>
        <w:tc>
          <w:tcPr>
            <w:tcW w:w="3091" w:type="dxa"/>
            <w:vAlign w:val="center"/>
          </w:tcPr>
          <w:p w:rsidR="003273ED" w:rsidRPr="000D0055" w:rsidRDefault="003273ED" w:rsidP="00FE70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67635">
              <w:rPr>
                <w:rFonts w:ascii="Cambria" w:hAnsi="Cambria"/>
                <w:sz w:val="20"/>
                <w:szCs w:val="20"/>
              </w:rPr>
              <w:t xml:space="preserve">Vrijeme, klima i izvori energije               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7160E9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TK</w:t>
            </w:r>
          </w:p>
        </w:tc>
        <w:tc>
          <w:tcPr>
            <w:tcW w:w="3091" w:type="dxa"/>
            <w:vAlign w:val="center"/>
          </w:tcPr>
          <w:p w:rsidR="003273ED" w:rsidRPr="000D0055" w:rsidRDefault="003273ED" w:rsidP="007160E9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Tehničko crtanje; Materijali; Energetika; Tehničke tvorevine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273ED" w:rsidRPr="000D0055" w:rsidRDefault="003273ED" w:rsidP="001467F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E5DB6">
              <w:rPr>
                <w:rFonts w:ascii="Cambria" w:hAnsi="Cambria"/>
                <w:sz w:val="20"/>
                <w:szCs w:val="20"/>
              </w:rPr>
              <w:t xml:space="preserve">Glagoli, predikat i subjekt  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273ED" w:rsidRPr="000D0055">
        <w:tc>
          <w:tcPr>
            <w:tcW w:w="519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3273ED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EF4E12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273ED" w:rsidRPr="000D0055">
        <w:tc>
          <w:tcPr>
            <w:tcW w:w="519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0D0055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273ED" w:rsidRPr="00CD4255">
        <w:tc>
          <w:tcPr>
            <w:tcW w:w="519" w:type="dxa"/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273ED" w:rsidRPr="004C53D4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3273ED" w:rsidRPr="004C53D4" w:rsidRDefault="003273ED" w:rsidP="00B42138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3ED" w:rsidRPr="00CD4255">
        <w:tc>
          <w:tcPr>
            <w:tcW w:w="519" w:type="dxa"/>
            <w:shd w:val="clear" w:color="auto" w:fill="FFFFFF"/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273ED" w:rsidRPr="004C53D4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4C53D4">
              <w:rPr>
                <w:rFonts w:ascii="Cambria" w:hAnsi="Cambria" w:cs="Arial"/>
                <w:sz w:val="20"/>
                <w:szCs w:val="20"/>
              </w:rPr>
              <w:t>POV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273ED" w:rsidRPr="004C53D4" w:rsidRDefault="003273ED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4C53D4">
              <w:rPr>
                <w:rFonts w:ascii="Cambria" w:hAnsi="Cambria" w:cs="Arial"/>
                <w:sz w:val="20"/>
                <w:szCs w:val="20"/>
              </w:rPr>
              <w:t>Stari Rim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3ED" w:rsidRPr="00CD4255">
        <w:tc>
          <w:tcPr>
            <w:tcW w:w="519" w:type="dxa"/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273ED" w:rsidRPr="000D0055" w:rsidRDefault="003273E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273ED" w:rsidRPr="004C53D4" w:rsidRDefault="003273ED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3273ED" w:rsidRPr="004C53D4" w:rsidRDefault="003273ED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3ED" w:rsidRPr="00CD4255">
        <w:tc>
          <w:tcPr>
            <w:tcW w:w="519" w:type="dxa"/>
            <w:shd w:val="clear" w:color="auto" w:fill="9BBB59"/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3273ED" w:rsidRPr="00CD4255" w:rsidRDefault="003273E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3273ED" w:rsidRPr="00BE375A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3273ED" w:rsidRPr="00874E7D" w:rsidRDefault="003273ED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73ED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Pr="00CD4255" w:rsidRDefault="003273E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273ED" w:rsidRPr="00CD4255" w:rsidRDefault="003273E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A7D18" w:rsidRPr="00EF4E12" w:rsidRDefault="004A7D18" w:rsidP="00C47EEA">
      <w:pPr>
        <w:rPr>
          <w:rFonts w:ascii="Cambria" w:hAnsi="Cambria" w:cs="Arial"/>
          <w:sz w:val="18"/>
          <w:szCs w:val="18"/>
        </w:rPr>
      </w:pPr>
    </w:p>
    <w:sectPr w:rsidR="004A7D18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9F" w:rsidRDefault="00F0519F" w:rsidP="00D359B4">
      <w:pPr>
        <w:spacing w:after="0" w:line="240" w:lineRule="auto"/>
      </w:pPr>
      <w:r>
        <w:separator/>
      </w:r>
    </w:p>
  </w:endnote>
  <w:endnote w:type="continuationSeparator" w:id="0">
    <w:p w:rsidR="00F0519F" w:rsidRDefault="00F0519F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18" w:rsidRDefault="004A7D1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4A7D18" w:rsidRDefault="004A7D1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4A7D18" w:rsidRDefault="004A7D18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4A7D18" w:rsidRDefault="004A7D18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9532D6">
      <w:fldChar w:fldCharType="begin"/>
    </w:r>
    <w:r w:rsidR="009532D6">
      <w:instrText xml:space="preserve"> PAGE   \* MERGEFORMAT </w:instrText>
    </w:r>
    <w:r w:rsidR="009532D6">
      <w:fldChar w:fldCharType="separate"/>
    </w:r>
    <w:r w:rsidR="003273ED" w:rsidRPr="003273ED">
      <w:rPr>
        <w:rFonts w:ascii="Cambria" w:hAnsi="Cambria"/>
        <w:noProof/>
      </w:rPr>
      <w:t>3</w:t>
    </w:r>
    <w:r w:rsidR="009532D6">
      <w:rPr>
        <w:rFonts w:ascii="Cambria" w:hAnsi="Cambria"/>
        <w:noProof/>
      </w:rPr>
      <w:fldChar w:fldCharType="end"/>
    </w:r>
  </w:p>
  <w:p w:rsidR="004A7D18" w:rsidRDefault="004A7D1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9F" w:rsidRDefault="00F0519F" w:rsidP="00D359B4">
      <w:pPr>
        <w:spacing w:after="0" w:line="240" w:lineRule="auto"/>
      </w:pPr>
      <w:r>
        <w:separator/>
      </w:r>
    </w:p>
  </w:footnote>
  <w:footnote w:type="continuationSeparator" w:id="0">
    <w:p w:rsidR="00F0519F" w:rsidRDefault="00F0519F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18" w:rsidRDefault="004A7D18">
    <w:pPr>
      <w:pStyle w:val="Zaglavlje"/>
    </w:pPr>
  </w:p>
  <w:p w:rsidR="004A7D18" w:rsidRDefault="004A7D1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778BA"/>
    <w:rsid w:val="000878B5"/>
    <w:rsid w:val="00090C42"/>
    <w:rsid w:val="000D0055"/>
    <w:rsid w:val="000D1DB7"/>
    <w:rsid w:val="000D2FB5"/>
    <w:rsid w:val="000E7728"/>
    <w:rsid w:val="00116948"/>
    <w:rsid w:val="00127B1F"/>
    <w:rsid w:val="001467F6"/>
    <w:rsid w:val="001B61CE"/>
    <w:rsid w:val="001E1A81"/>
    <w:rsid w:val="00214E40"/>
    <w:rsid w:val="00242D09"/>
    <w:rsid w:val="00263050"/>
    <w:rsid w:val="00266763"/>
    <w:rsid w:val="002749AF"/>
    <w:rsid w:val="002817F3"/>
    <w:rsid w:val="002A12A9"/>
    <w:rsid w:val="002C6B6E"/>
    <w:rsid w:val="00300F8D"/>
    <w:rsid w:val="00317AEA"/>
    <w:rsid w:val="003273ED"/>
    <w:rsid w:val="0032781E"/>
    <w:rsid w:val="00330785"/>
    <w:rsid w:val="003311B1"/>
    <w:rsid w:val="00332388"/>
    <w:rsid w:val="003372EA"/>
    <w:rsid w:val="0035783C"/>
    <w:rsid w:val="00381314"/>
    <w:rsid w:val="003A5DF7"/>
    <w:rsid w:val="003B42E3"/>
    <w:rsid w:val="003B7CA2"/>
    <w:rsid w:val="003D44EA"/>
    <w:rsid w:val="003D5F91"/>
    <w:rsid w:val="003F44F8"/>
    <w:rsid w:val="00476A01"/>
    <w:rsid w:val="00491019"/>
    <w:rsid w:val="004A7D18"/>
    <w:rsid w:val="004C53D4"/>
    <w:rsid w:val="004E3BAD"/>
    <w:rsid w:val="004F1C19"/>
    <w:rsid w:val="004F1E7C"/>
    <w:rsid w:val="00546389"/>
    <w:rsid w:val="00570A23"/>
    <w:rsid w:val="00570D40"/>
    <w:rsid w:val="00572CDB"/>
    <w:rsid w:val="005732B6"/>
    <w:rsid w:val="0058340C"/>
    <w:rsid w:val="005A258B"/>
    <w:rsid w:val="005A399C"/>
    <w:rsid w:val="005F3C1B"/>
    <w:rsid w:val="00624E5E"/>
    <w:rsid w:val="00637D29"/>
    <w:rsid w:val="00677770"/>
    <w:rsid w:val="006B24B2"/>
    <w:rsid w:val="006E6C2B"/>
    <w:rsid w:val="006F4317"/>
    <w:rsid w:val="006F578D"/>
    <w:rsid w:val="007160E9"/>
    <w:rsid w:val="007810FE"/>
    <w:rsid w:val="007D716E"/>
    <w:rsid w:val="007D7DA7"/>
    <w:rsid w:val="00874E7D"/>
    <w:rsid w:val="008A4E34"/>
    <w:rsid w:val="008B0FF8"/>
    <w:rsid w:val="008D0557"/>
    <w:rsid w:val="008E681A"/>
    <w:rsid w:val="00912567"/>
    <w:rsid w:val="0091579D"/>
    <w:rsid w:val="00931019"/>
    <w:rsid w:val="009532D6"/>
    <w:rsid w:val="009A69A7"/>
    <w:rsid w:val="009D628E"/>
    <w:rsid w:val="00A02A9A"/>
    <w:rsid w:val="00A2162F"/>
    <w:rsid w:val="00A35909"/>
    <w:rsid w:val="00A451B5"/>
    <w:rsid w:val="00A6314F"/>
    <w:rsid w:val="00A972E6"/>
    <w:rsid w:val="00A97F73"/>
    <w:rsid w:val="00AB0F29"/>
    <w:rsid w:val="00AD752B"/>
    <w:rsid w:val="00AE4ED0"/>
    <w:rsid w:val="00AE6712"/>
    <w:rsid w:val="00AF3D6E"/>
    <w:rsid w:val="00AF794E"/>
    <w:rsid w:val="00B221EE"/>
    <w:rsid w:val="00B359B6"/>
    <w:rsid w:val="00B42138"/>
    <w:rsid w:val="00B50191"/>
    <w:rsid w:val="00B725F2"/>
    <w:rsid w:val="00B77AB9"/>
    <w:rsid w:val="00BC6AD2"/>
    <w:rsid w:val="00BE375A"/>
    <w:rsid w:val="00BF1156"/>
    <w:rsid w:val="00BF3A56"/>
    <w:rsid w:val="00C0294F"/>
    <w:rsid w:val="00C02A93"/>
    <w:rsid w:val="00C33C2E"/>
    <w:rsid w:val="00C47EEA"/>
    <w:rsid w:val="00C50464"/>
    <w:rsid w:val="00C67635"/>
    <w:rsid w:val="00CB1647"/>
    <w:rsid w:val="00CD4255"/>
    <w:rsid w:val="00CF59C4"/>
    <w:rsid w:val="00D0758B"/>
    <w:rsid w:val="00D106B1"/>
    <w:rsid w:val="00D359B4"/>
    <w:rsid w:val="00D72BBA"/>
    <w:rsid w:val="00DB12F8"/>
    <w:rsid w:val="00E40121"/>
    <w:rsid w:val="00E52FD9"/>
    <w:rsid w:val="00E62650"/>
    <w:rsid w:val="00E80065"/>
    <w:rsid w:val="00EE040F"/>
    <w:rsid w:val="00EE5DB6"/>
    <w:rsid w:val="00EE6946"/>
    <w:rsid w:val="00EF3C0C"/>
    <w:rsid w:val="00EF4E12"/>
    <w:rsid w:val="00F0519F"/>
    <w:rsid w:val="00F50B0D"/>
    <w:rsid w:val="00F572CE"/>
    <w:rsid w:val="00F92F43"/>
    <w:rsid w:val="00F93BFA"/>
    <w:rsid w:val="00F97381"/>
    <w:rsid w:val="00FA7785"/>
    <w:rsid w:val="00FB13A5"/>
    <w:rsid w:val="00FD2191"/>
    <w:rsid w:val="00FD2400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603</Words>
  <Characters>3442</Characters>
  <Application>Microsoft Office Word</Application>
  <DocSecurity>0</DocSecurity>
  <Lines>28</Lines>
  <Paragraphs>8</Paragraphs>
  <ScaleCrop>false</ScaleCrop>
  <Company>www.zbornica.com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11</cp:revision>
  <cp:lastPrinted>2018-01-12T10:08:00Z</cp:lastPrinted>
  <dcterms:created xsi:type="dcterms:W3CDTF">2018-01-17T07:30:00Z</dcterms:created>
  <dcterms:modified xsi:type="dcterms:W3CDTF">2018-02-02T07:12:00Z</dcterms:modified>
</cp:coreProperties>
</file>