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B5" w:rsidRDefault="008268B5" w:rsidP="009911BB">
      <w:pPr>
        <w:rPr>
          <w:rFonts w:ascii="Times New Roman" w:hAnsi="Times New Roman" w:cs="Times New Roman"/>
          <w:b/>
          <w:sz w:val="24"/>
          <w:szCs w:val="24"/>
        </w:rPr>
      </w:pPr>
    </w:p>
    <w:p w:rsidR="008268B5" w:rsidRPr="008268B5" w:rsidRDefault="008268B5" w:rsidP="008268B5">
      <w:pPr>
        <w:rPr>
          <w:rFonts w:ascii="Times New Roman" w:hAnsi="Times New Roman" w:cs="Times New Roman"/>
          <w:b/>
          <w:sz w:val="24"/>
          <w:szCs w:val="24"/>
        </w:rPr>
      </w:pPr>
      <w:r w:rsidRPr="008268B5">
        <w:rPr>
          <w:rFonts w:ascii="Times New Roman" w:hAnsi="Times New Roman" w:cs="Times New Roman"/>
          <w:b/>
          <w:sz w:val="24"/>
          <w:szCs w:val="24"/>
        </w:rPr>
        <w:t>OSNOVNA ŠKOLA DOMAŠINEC</w:t>
      </w:r>
    </w:p>
    <w:p w:rsidR="008268B5" w:rsidRPr="008268B5" w:rsidRDefault="008268B5" w:rsidP="008268B5">
      <w:pPr>
        <w:rPr>
          <w:rFonts w:ascii="Times New Roman" w:hAnsi="Times New Roman" w:cs="Times New Roman"/>
          <w:b/>
          <w:sz w:val="24"/>
          <w:szCs w:val="24"/>
        </w:rPr>
      </w:pPr>
      <w:r w:rsidRPr="008268B5">
        <w:rPr>
          <w:rFonts w:ascii="Times New Roman" w:hAnsi="Times New Roman" w:cs="Times New Roman"/>
          <w:b/>
          <w:sz w:val="24"/>
          <w:szCs w:val="24"/>
        </w:rPr>
        <w:t>Marka Kovača 1, Domašinec, 40 318 Dekanovec</w:t>
      </w:r>
    </w:p>
    <w:p w:rsidR="008268B5" w:rsidRPr="008268B5" w:rsidRDefault="008268B5" w:rsidP="008268B5">
      <w:pPr>
        <w:rPr>
          <w:rFonts w:ascii="Times New Roman" w:hAnsi="Times New Roman" w:cs="Times New Roman"/>
          <w:b/>
          <w:sz w:val="24"/>
          <w:szCs w:val="24"/>
        </w:rPr>
      </w:pPr>
      <w:r w:rsidRPr="008268B5">
        <w:rPr>
          <w:rFonts w:ascii="Times New Roman" w:hAnsi="Times New Roman" w:cs="Times New Roman"/>
          <w:b/>
          <w:sz w:val="24"/>
          <w:szCs w:val="24"/>
        </w:rPr>
        <w:t>OIB : 64297918539</w:t>
      </w:r>
    </w:p>
    <w:p w:rsidR="008268B5" w:rsidRPr="00A6268E" w:rsidRDefault="008268B5" w:rsidP="008268B5">
      <w:pPr>
        <w:rPr>
          <w:rFonts w:ascii="Times New Roman" w:hAnsi="Times New Roman" w:cs="Times New Roman"/>
          <w:sz w:val="24"/>
          <w:szCs w:val="24"/>
        </w:rPr>
      </w:pPr>
      <w:r w:rsidRPr="00A6268E">
        <w:rPr>
          <w:rFonts w:ascii="Times New Roman" w:hAnsi="Times New Roman" w:cs="Times New Roman"/>
          <w:sz w:val="24"/>
          <w:szCs w:val="24"/>
        </w:rPr>
        <w:t>Broj RKP - a: 13713</w:t>
      </w:r>
    </w:p>
    <w:p w:rsidR="008268B5" w:rsidRPr="00A6268E" w:rsidRDefault="008268B5" w:rsidP="008268B5">
      <w:pPr>
        <w:rPr>
          <w:rFonts w:ascii="Times New Roman" w:hAnsi="Times New Roman" w:cs="Times New Roman"/>
          <w:sz w:val="24"/>
          <w:szCs w:val="24"/>
        </w:rPr>
      </w:pPr>
      <w:r w:rsidRPr="00A6268E">
        <w:rPr>
          <w:rFonts w:ascii="Times New Roman" w:hAnsi="Times New Roman" w:cs="Times New Roman"/>
          <w:sz w:val="24"/>
          <w:szCs w:val="24"/>
        </w:rPr>
        <w:t>Matični broj: 03108953</w:t>
      </w:r>
    </w:p>
    <w:p w:rsidR="008268B5" w:rsidRPr="00A6268E" w:rsidRDefault="008268B5" w:rsidP="008268B5">
      <w:pPr>
        <w:rPr>
          <w:rFonts w:ascii="Times New Roman" w:hAnsi="Times New Roman" w:cs="Times New Roman"/>
          <w:sz w:val="24"/>
          <w:szCs w:val="24"/>
        </w:rPr>
      </w:pPr>
      <w:r w:rsidRPr="00A6268E">
        <w:rPr>
          <w:rFonts w:ascii="Times New Roman" w:hAnsi="Times New Roman" w:cs="Times New Roman"/>
          <w:sz w:val="24"/>
          <w:szCs w:val="24"/>
        </w:rPr>
        <w:t>Razina : 31</w:t>
      </w:r>
    </w:p>
    <w:p w:rsidR="008268B5" w:rsidRPr="00A6268E" w:rsidRDefault="008268B5" w:rsidP="008268B5">
      <w:pPr>
        <w:rPr>
          <w:rFonts w:ascii="Times New Roman" w:hAnsi="Times New Roman" w:cs="Times New Roman"/>
          <w:sz w:val="24"/>
          <w:szCs w:val="24"/>
        </w:rPr>
      </w:pPr>
      <w:r w:rsidRPr="00A6268E">
        <w:rPr>
          <w:rFonts w:ascii="Times New Roman" w:hAnsi="Times New Roman" w:cs="Times New Roman"/>
          <w:sz w:val="24"/>
          <w:szCs w:val="24"/>
        </w:rPr>
        <w:t>Šifra djelatnosti : 8520</w:t>
      </w:r>
      <w:bookmarkStart w:id="0" w:name="_GoBack"/>
      <w:bookmarkEnd w:id="0"/>
    </w:p>
    <w:p w:rsidR="008268B5" w:rsidRDefault="008268B5" w:rsidP="008268B5">
      <w:pPr>
        <w:rPr>
          <w:rFonts w:ascii="Times New Roman" w:hAnsi="Times New Roman" w:cs="Times New Roman"/>
          <w:b/>
          <w:sz w:val="24"/>
          <w:szCs w:val="24"/>
        </w:rPr>
      </w:pPr>
      <w:r w:rsidRPr="00A6268E">
        <w:rPr>
          <w:rFonts w:ascii="Times New Roman" w:hAnsi="Times New Roman" w:cs="Times New Roman"/>
          <w:sz w:val="24"/>
          <w:szCs w:val="24"/>
        </w:rPr>
        <w:t>Žiro račun :  HR5823400091116009502</w:t>
      </w:r>
    </w:p>
    <w:p w:rsidR="009911BB" w:rsidRPr="008268B5" w:rsidRDefault="009911BB" w:rsidP="008268B5">
      <w:pPr>
        <w:rPr>
          <w:rFonts w:ascii="Times New Roman" w:hAnsi="Times New Roman" w:cs="Times New Roman"/>
          <w:b/>
          <w:sz w:val="24"/>
          <w:szCs w:val="24"/>
        </w:rPr>
      </w:pPr>
    </w:p>
    <w:p w:rsidR="008268B5" w:rsidRDefault="008268B5" w:rsidP="0082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</w:t>
      </w:r>
      <w:r w:rsidR="005555E5">
        <w:rPr>
          <w:rFonts w:ascii="Times New Roman" w:hAnsi="Times New Roman" w:cs="Times New Roman"/>
          <w:b/>
          <w:sz w:val="24"/>
          <w:szCs w:val="24"/>
        </w:rPr>
        <w:t>ZVJEŠTAJ ZA</w:t>
      </w:r>
      <w:r>
        <w:rPr>
          <w:rFonts w:ascii="Times New Roman" w:hAnsi="Times New Roman" w:cs="Times New Roman"/>
          <w:b/>
          <w:sz w:val="24"/>
          <w:szCs w:val="24"/>
        </w:rPr>
        <w:t xml:space="preserve"> RAZDOBLJE OD 1. SIJEČNJA DO 30. LIPNJA </w:t>
      </w:r>
      <w:r w:rsidR="005555E5">
        <w:rPr>
          <w:rFonts w:ascii="Times New Roman" w:hAnsi="Times New Roman" w:cs="Times New Roman"/>
          <w:b/>
          <w:sz w:val="24"/>
          <w:szCs w:val="24"/>
        </w:rPr>
        <w:t>202</w:t>
      </w:r>
      <w:r w:rsidR="00E8017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911BB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8268B5" w:rsidRDefault="008268B5">
      <w:pPr>
        <w:rPr>
          <w:rFonts w:ascii="Times New Roman" w:hAnsi="Times New Roman" w:cs="Times New Roman"/>
          <w:sz w:val="24"/>
          <w:szCs w:val="24"/>
        </w:rPr>
      </w:pPr>
    </w:p>
    <w:p w:rsidR="00A6268E" w:rsidRPr="00A6268E" w:rsidRDefault="00A6268E" w:rsidP="00A626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Tijekom </w:t>
      </w:r>
      <w:r w:rsidR="005555E5">
        <w:rPr>
          <w:rFonts w:ascii="Times New Roman" w:hAnsi="Times New Roman" w:cs="Times New Roman"/>
          <w:sz w:val="24"/>
          <w:szCs w:val="24"/>
        </w:rPr>
        <w:t>202</w:t>
      </w:r>
      <w:r w:rsidR="00E80175">
        <w:rPr>
          <w:rFonts w:ascii="Times New Roman" w:hAnsi="Times New Roman" w:cs="Times New Roman"/>
          <w:sz w:val="24"/>
          <w:szCs w:val="24"/>
        </w:rPr>
        <w:t>4</w:t>
      </w: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. g. </w:t>
      </w:r>
      <w:r w:rsidR="009911BB">
        <w:rPr>
          <w:rFonts w:ascii="Times New Roman" w:eastAsia="Calibri" w:hAnsi="Times New Roman" w:cs="Times New Roman"/>
          <w:sz w:val="24"/>
          <w:szCs w:val="24"/>
        </w:rPr>
        <w:t>OŠ DOMAŠINEC</w:t>
      </w: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 je evidentirala poslovne promjene putem dvojnog knjigovodstva</w:t>
      </w:r>
      <w:r w:rsidR="009911BB">
        <w:rPr>
          <w:rFonts w:ascii="Times New Roman" w:eastAsia="Calibri" w:hAnsi="Times New Roman" w:cs="Times New Roman"/>
          <w:sz w:val="24"/>
          <w:szCs w:val="24"/>
        </w:rPr>
        <w:t xml:space="preserve"> i to </w:t>
      </w: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 po računima iz Računskog plana proračuna.</w:t>
      </w:r>
    </w:p>
    <w:p w:rsidR="009911BB" w:rsidRDefault="009911BB" w:rsidP="00A626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268E" w:rsidRPr="00A6268E" w:rsidRDefault="00A6268E" w:rsidP="00A626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268E">
        <w:rPr>
          <w:rFonts w:ascii="Times New Roman" w:eastAsia="Calibri" w:hAnsi="Times New Roman" w:cs="Times New Roman"/>
          <w:b/>
          <w:sz w:val="24"/>
          <w:szCs w:val="24"/>
        </w:rPr>
        <w:t>Bilješke sadrže:</w:t>
      </w:r>
    </w:p>
    <w:p w:rsidR="00A6268E" w:rsidRPr="00A6268E" w:rsidRDefault="00A6268E" w:rsidP="00A626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. Obrazloženje obrasca PR-RAS o prihodima i rashodima, primicima i </w:t>
      </w:r>
    </w:p>
    <w:p w:rsidR="00A6268E" w:rsidRPr="00A6268E" w:rsidRDefault="00A6268E" w:rsidP="00A6268E">
      <w:pPr>
        <w:rPr>
          <w:rFonts w:ascii="Times New Roman" w:eastAsia="Calibri" w:hAnsi="Times New Roman" w:cs="Times New Roman"/>
          <w:sz w:val="24"/>
          <w:szCs w:val="24"/>
        </w:rPr>
      </w:pP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    izdacima za razdoblje 01.01.</w:t>
      </w:r>
      <w:r w:rsidR="005555E5">
        <w:rPr>
          <w:rFonts w:ascii="Times New Roman" w:eastAsia="Calibri" w:hAnsi="Times New Roman" w:cs="Times New Roman"/>
          <w:sz w:val="24"/>
          <w:szCs w:val="24"/>
        </w:rPr>
        <w:t>202</w:t>
      </w:r>
      <w:r w:rsidR="00E80175">
        <w:rPr>
          <w:rFonts w:ascii="Times New Roman" w:eastAsia="Calibri" w:hAnsi="Times New Roman" w:cs="Times New Roman"/>
          <w:sz w:val="24"/>
          <w:szCs w:val="24"/>
        </w:rPr>
        <w:t>4</w:t>
      </w:r>
      <w:r w:rsidR="005555E5">
        <w:rPr>
          <w:rFonts w:ascii="Times New Roman" w:eastAsia="Calibri" w:hAnsi="Times New Roman" w:cs="Times New Roman"/>
          <w:sz w:val="24"/>
          <w:szCs w:val="24"/>
        </w:rPr>
        <w:t>.</w:t>
      </w:r>
      <w:r w:rsidRPr="00A6268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30.06.</w:t>
      </w:r>
      <w:r w:rsidR="005555E5">
        <w:rPr>
          <w:rFonts w:ascii="Times New Roman" w:hAnsi="Times New Roman" w:cs="Times New Roman"/>
          <w:sz w:val="24"/>
          <w:szCs w:val="24"/>
        </w:rPr>
        <w:t>202</w:t>
      </w:r>
      <w:r w:rsidR="00E801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1BB" w:rsidRPr="009911BB" w:rsidRDefault="00A6268E" w:rsidP="00A626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68E">
        <w:rPr>
          <w:rFonts w:ascii="Times New Roman" w:eastAsia="Calibri" w:hAnsi="Times New Roman" w:cs="Times New Roman"/>
          <w:sz w:val="24"/>
          <w:szCs w:val="24"/>
        </w:rPr>
        <w:t xml:space="preserve">. Obrazloženje obrasca  OBVEZE </w:t>
      </w:r>
    </w:p>
    <w:p w:rsidR="009911BB" w:rsidRPr="004967AD" w:rsidRDefault="009911BB" w:rsidP="00A6268E">
      <w:pPr>
        <w:rPr>
          <w:rFonts w:ascii="Calibri" w:eastAsia="Calibri" w:hAnsi="Calibri" w:cs="Times New Roman"/>
          <w:szCs w:val="24"/>
        </w:rPr>
      </w:pPr>
    </w:p>
    <w:p w:rsidR="00910C73" w:rsidRPr="009911BB" w:rsidRDefault="00910C73" w:rsidP="009911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11EC5">
        <w:rPr>
          <w:rFonts w:ascii="Times New Roman" w:hAnsi="Times New Roman" w:cs="Times New Roman"/>
          <w:b/>
          <w:sz w:val="26"/>
          <w:szCs w:val="26"/>
        </w:rPr>
        <w:t>Bilješke uz obrazac PR-RAS</w:t>
      </w:r>
    </w:p>
    <w:p w:rsidR="00823B20" w:rsidRPr="00611EC5" w:rsidRDefault="00663D2F" w:rsidP="00A6268E">
      <w:pPr>
        <w:rPr>
          <w:rFonts w:ascii="Times New Roman" w:hAnsi="Times New Roman" w:cs="Times New Roman"/>
          <w:sz w:val="24"/>
          <w:szCs w:val="24"/>
        </w:rPr>
      </w:pPr>
      <w:r w:rsidRPr="00611EC5">
        <w:rPr>
          <w:rFonts w:ascii="Times New Roman" w:hAnsi="Times New Roman" w:cs="Times New Roman"/>
          <w:sz w:val="24"/>
          <w:szCs w:val="24"/>
        </w:rPr>
        <w:t>Bilješke sadrže</w:t>
      </w:r>
      <w:r w:rsidR="00A6268E" w:rsidRPr="00611EC5">
        <w:rPr>
          <w:rFonts w:ascii="Times New Roman" w:hAnsi="Times New Roman" w:cs="Times New Roman"/>
          <w:sz w:val="24"/>
          <w:szCs w:val="24"/>
        </w:rPr>
        <w:t xml:space="preserve"> objašnjenja uz </w:t>
      </w:r>
      <w:r w:rsidR="00823B20" w:rsidRPr="00611EC5">
        <w:rPr>
          <w:rFonts w:ascii="Times New Roman" w:hAnsi="Times New Roman" w:cs="Times New Roman"/>
          <w:sz w:val="24"/>
          <w:szCs w:val="24"/>
        </w:rPr>
        <w:t>pojedine</w:t>
      </w:r>
      <w:r w:rsidR="00A6268E" w:rsidRPr="00611EC5">
        <w:rPr>
          <w:rFonts w:ascii="Times New Roman" w:hAnsi="Times New Roman" w:cs="Times New Roman"/>
          <w:sz w:val="24"/>
          <w:szCs w:val="24"/>
        </w:rPr>
        <w:t xml:space="preserve"> značajnije pozicije na obrascima, radi lakšeg tumačenja vrijednosti i eventualnih odstupanja u odnosu na isto izvještajno razdoblje prethodne godine</w:t>
      </w:r>
      <w:r w:rsidRPr="00611EC5">
        <w:rPr>
          <w:rFonts w:ascii="Times New Roman" w:hAnsi="Times New Roman" w:cs="Times New Roman"/>
          <w:sz w:val="24"/>
          <w:szCs w:val="24"/>
        </w:rPr>
        <w:t>.</w:t>
      </w:r>
    </w:p>
    <w:p w:rsidR="00823B20" w:rsidRPr="00611EC5" w:rsidRDefault="00823B20" w:rsidP="00823B20">
      <w:pPr>
        <w:numPr>
          <w:ilvl w:val="12"/>
          <w:numId w:val="0"/>
        </w:numPr>
        <w:ind w:left="36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11EC5">
        <w:rPr>
          <w:rFonts w:ascii="Times New Roman" w:hAnsi="Times New Roman" w:cs="Times New Roman"/>
          <w:sz w:val="24"/>
          <w:szCs w:val="24"/>
          <w:u w:val="single"/>
        </w:rPr>
        <w:t>Bilješka 1. Prihodi poslovanja</w:t>
      </w:r>
    </w:p>
    <w:p w:rsidR="00823B20" w:rsidRPr="00611EC5" w:rsidRDefault="00823B20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611EC5">
        <w:rPr>
          <w:rFonts w:ascii="Times New Roman" w:hAnsi="Times New Roman" w:cs="Times New Roman"/>
          <w:sz w:val="24"/>
          <w:szCs w:val="24"/>
        </w:rPr>
        <w:t>Indeks ukupno ostvarenih prihoda poslovanja u izvještajnom  razdo</w:t>
      </w:r>
      <w:r w:rsidR="00023F58">
        <w:rPr>
          <w:rFonts w:ascii="Times New Roman" w:hAnsi="Times New Roman" w:cs="Times New Roman"/>
          <w:sz w:val="24"/>
          <w:szCs w:val="24"/>
        </w:rPr>
        <w:t>blju od 01.01</w:t>
      </w:r>
      <w:r w:rsidRPr="00611EC5">
        <w:rPr>
          <w:rFonts w:ascii="Times New Roman" w:hAnsi="Times New Roman" w:cs="Times New Roman"/>
          <w:sz w:val="24"/>
          <w:szCs w:val="24"/>
        </w:rPr>
        <w:t>.</w:t>
      </w:r>
      <w:r w:rsidR="00B33F50">
        <w:rPr>
          <w:rFonts w:ascii="Times New Roman" w:hAnsi="Times New Roman" w:cs="Times New Roman"/>
          <w:sz w:val="24"/>
          <w:szCs w:val="24"/>
        </w:rPr>
        <w:t>202</w:t>
      </w:r>
      <w:r w:rsidR="00E80175">
        <w:rPr>
          <w:rFonts w:ascii="Times New Roman" w:hAnsi="Times New Roman" w:cs="Times New Roman"/>
          <w:sz w:val="24"/>
          <w:szCs w:val="24"/>
        </w:rPr>
        <w:t>4</w:t>
      </w:r>
      <w:r w:rsidR="00023F58">
        <w:rPr>
          <w:rFonts w:ascii="Times New Roman" w:hAnsi="Times New Roman" w:cs="Times New Roman"/>
          <w:sz w:val="24"/>
          <w:szCs w:val="24"/>
        </w:rPr>
        <w:t>.</w:t>
      </w:r>
      <w:r w:rsidRPr="00611EC5">
        <w:rPr>
          <w:rFonts w:ascii="Times New Roman" w:hAnsi="Times New Roman" w:cs="Times New Roman"/>
          <w:sz w:val="24"/>
          <w:szCs w:val="24"/>
        </w:rPr>
        <w:t xml:space="preserve"> do 30.06.</w:t>
      </w:r>
      <w:r w:rsidR="00B33F50">
        <w:rPr>
          <w:rFonts w:ascii="Times New Roman" w:hAnsi="Times New Roman" w:cs="Times New Roman"/>
          <w:sz w:val="24"/>
          <w:szCs w:val="24"/>
        </w:rPr>
        <w:t>202</w:t>
      </w:r>
      <w:r w:rsidR="00E80175">
        <w:rPr>
          <w:rFonts w:ascii="Times New Roman" w:hAnsi="Times New Roman" w:cs="Times New Roman"/>
          <w:sz w:val="24"/>
          <w:szCs w:val="24"/>
        </w:rPr>
        <w:t>4</w:t>
      </w:r>
      <w:r w:rsidRPr="00611EC5">
        <w:rPr>
          <w:rFonts w:ascii="Times New Roman" w:hAnsi="Times New Roman" w:cs="Times New Roman"/>
          <w:sz w:val="24"/>
          <w:szCs w:val="24"/>
        </w:rPr>
        <w:t xml:space="preserve">. godine u odnosu na isto izvještajno razdoblje prethodne godine iznosi </w:t>
      </w:r>
      <w:r w:rsidR="00D023D4">
        <w:rPr>
          <w:rFonts w:ascii="Times New Roman" w:hAnsi="Times New Roman" w:cs="Times New Roman"/>
          <w:sz w:val="24"/>
          <w:szCs w:val="24"/>
        </w:rPr>
        <w:t>1</w:t>
      </w:r>
      <w:r w:rsidR="00C1149B">
        <w:rPr>
          <w:rFonts w:ascii="Times New Roman" w:hAnsi="Times New Roman" w:cs="Times New Roman"/>
          <w:sz w:val="24"/>
          <w:szCs w:val="24"/>
        </w:rPr>
        <w:t>30,7</w:t>
      </w:r>
      <w:r w:rsidR="005E40C4">
        <w:rPr>
          <w:rFonts w:ascii="Times New Roman" w:hAnsi="Times New Roman" w:cs="Times New Roman"/>
          <w:sz w:val="24"/>
          <w:szCs w:val="24"/>
        </w:rPr>
        <w:t xml:space="preserve"> i </w:t>
      </w:r>
      <w:r w:rsidR="00023F58">
        <w:rPr>
          <w:rFonts w:ascii="Times New Roman" w:hAnsi="Times New Roman" w:cs="Times New Roman"/>
          <w:sz w:val="24"/>
          <w:szCs w:val="24"/>
        </w:rPr>
        <w:t xml:space="preserve">do nešto većeg iznosa u </w:t>
      </w:r>
      <w:r w:rsidR="00C637EC">
        <w:rPr>
          <w:rFonts w:ascii="Times New Roman" w:hAnsi="Times New Roman" w:cs="Times New Roman"/>
          <w:sz w:val="24"/>
          <w:szCs w:val="24"/>
        </w:rPr>
        <w:t>202</w:t>
      </w:r>
      <w:r w:rsidR="00E80175">
        <w:rPr>
          <w:rFonts w:ascii="Times New Roman" w:hAnsi="Times New Roman" w:cs="Times New Roman"/>
          <w:sz w:val="24"/>
          <w:szCs w:val="24"/>
        </w:rPr>
        <w:t>4</w:t>
      </w:r>
      <w:r w:rsidR="00023F58">
        <w:rPr>
          <w:rFonts w:ascii="Times New Roman" w:hAnsi="Times New Roman" w:cs="Times New Roman"/>
          <w:sz w:val="24"/>
          <w:szCs w:val="24"/>
        </w:rPr>
        <w:t xml:space="preserve">. </w:t>
      </w:r>
      <w:r w:rsidR="00624D0F">
        <w:rPr>
          <w:rFonts w:ascii="Times New Roman" w:hAnsi="Times New Roman" w:cs="Times New Roman"/>
          <w:sz w:val="24"/>
          <w:szCs w:val="24"/>
        </w:rPr>
        <w:t>godini</w:t>
      </w:r>
      <w:r w:rsidR="00023F58">
        <w:rPr>
          <w:rFonts w:ascii="Times New Roman" w:hAnsi="Times New Roman" w:cs="Times New Roman"/>
          <w:sz w:val="24"/>
          <w:szCs w:val="24"/>
        </w:rPr>
        <w:t xml:space="preserve"> došlo je prvenstveno zbog </w:t>
      </w:r>
      <w:r w:rsidR="00C637EC">
        <w:rPr>
          <w:rFonts w:ascii="Times New Roman" w:hAnsi="Times New Roman" w:cs="Times New Roman"/>
          <w:sz w:val="24"/>
          <w:szCs w:val="24"/>
        </w:rPr>
        <w:t>povećan</w:t>
      </w:r>
      <w:r w:rsidR="00C1149B">
        <w:rPr>
          <w:rFonts w:ascii="Times New Roman" w:hAnsi="Times New Roman" w:cs="Times New Roman"/>
          <w:sz w:val="24"/>
          <w:szCs w:val="24"/>
        </w:rPr>
        <w:t>ja prihoda Ministarstva potrebnih za pokriće troškova zaposlenih</w:t>
      </w:r>
      <w:r w:rsidR="00BA32BB">
        <w:rPr>
          <w:rFonts w:ascii="Times New Roman" w:hAnsi="Times New Roman" w:cs="Times New Roman"/>
          <w:sz w:val="24"/>
          <w:szCs w:val="24"/>
        </w:rPr>
        <w:t>.</w:t>
      </w:r>
      <w:r w:rsidR="00C1149B">
        <w:rPr>
          <w:rFonts w:ascii="Times New Roman" w:hAnsi="Times New Roman" w:cs="Times New Roman"/>
          <w:sz w:val="24"/>
          <w:szCs w:val="24"/>
        </w:rPr>
        <w:t xml:space="preserve"> Z</w:t>
      </w:r>
      <w:r w:rsidR="00D023D4">
        <w:rPr>
          <w:rFonts w:ascii="Times New Roman" w:hAnsi="Times New Roman" w:cs="Times New Roman"/>
          <w:sz w:val="24"/>
          <w:szCs w:val="24"/>
        </w:rPr>
        <w:t>načajn</w:t>
      </w:r>
      <w:r w:rsidR="00C1149B">
        <w:rPr>
          <w:rFonts w:ascii="Times New Roman" w:hAnsi="Times New Roman" w:cs="Times New Roman"/>
          <w:sz w:val="24"/>
          <w:szCs w:val="24"/>
        </w:rPr>
        <w:t xml:space="preserve">o su se povećali i prihodi iz nadležnog </w:t>
      </w:r>
      <w:r w:rsidR="00C1149B">
        <w:rPr>
          <w:rFonts w:ascii="Times New Roman" w:hAnsi="Times New Roman" w:cs="Times New Roman"/>
          <w:sz w:val="24"/>
          <w:szCs w:val="24"/>
        </w:rPr>
        <w:lastRenderedPageBreak/>
        <w:t>proračuna za financiranje rashoda poslovanja: dobivena su sredstva z</w:t>
      </w:r>
      <w:r w:rsidR="00E33898">
        <w:rPr>
          <w:rFonts w:ascii="Times New Roman" w:hAnsi="Times New Roman" w:cs="Times New Roman"/>
          <w:sz w:val="24"/>
          <w:szCs w:val="24"/>
        </w:rPr>
        <w:t>a</w:t>
      </w:r>
      <w:r w:rsidR="00C1149B">
        <w:rPr>
          <w:rFonts w:ascii="Times New Roman" w:hAnsi="Times New Roman" w:cs="Times New Roman"/>
          <w:sz w:val="24"/>
          <w:szCs w:val="24"/>
        </w:rPr>
        <w:t xml:space="preserve"> investicijsko održavanje koja još nisu utrošena.</w:t>
      </w:r>
      <w:r w:rsidR="00D02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181" w:rsidRPr="00611EC5" w:rsidRDefault="00823B20" w:rsidP="00624D0F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11EC5">
        <w:rPr>
          <w:rFonts w:ascii="Times New Roman" w:hAnsi="Times New Roman" w:cs="Times New Roman"/>
          <w:sz w:val="24"/>
          <w:szCs w:val="24"/>
        </w:rPr>
        <w:tab/>
      </w:r>
    </w:p>
    <w:p w:rsidR="007B0181" w:rsidRPr="005758E3" w:rsidRDefault="007B0181" w:rsidP="005758E3">
      <w:pPr>
        <w:numPr>
          <w:ilvl w:val="12"/>
          <w:numId w:val="0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611EC5">
        <w:rPr>
          <w:rFonts w:ascii="Times New Roman" w:hAnsi="Times New Roman" w:cs="Times New Roman"/>
          <w:sz w:val="24"/>
          <w:szCs w:val="24"/>
          <w:u w:val="single"/>
        </w:rPr>
        <w:t xml:space="preserve">Bilješka </w:t>
      </w:r>
      <w:r w:rsidR="003822B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11E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023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1EC5">
        <w:rPr>
          <w:rFonts w:ascii="Times New Roman" w:hAnsi="Times New Roman" w:cs="Times New Roman"/>
          <w:sz w:val="24"/>
          <w:szCs w:val="24"/>
          <w:u w:val="single"/>
        </w:rPr>
        <w:t>Rashodi poslovanja</w:t>
      </w:r>
    </w:p>
    <w:p w:rsidR="007B0181" w:rsidRPr="00611EC5" w:rsidRDefault="007B0181" w:rsidP="007B0181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611EC5">
        <w:rPr>
          <w:rFonts w:ascii="Times New Roman" w:hAnsi="Times New Roman" w:cs="Times New Roman"/>
          <w:sz w:val="24"/>
          <w:szCs w:val="24"/>
        </w:rPr>
        <w:t xml:space="preserve">Na toj oznaci prikazani su ukupni rashodi poslovanja škole kojima je indeks </w:t>
      </w:r>
      <w:r w:rsidR="003B225A">
        <w:rPr>
          <w:rFonts w:ascii="Times New Roman" w:hAnsi="Times New Roman" w:cs="Times New Roman"/>
          <w:sz w:val="24"/>
          <w:szCs w:val="24"/>
        </w:rPr>
        <w:t>1</w:t>
      </w:r>
      <w:r w:rsidR="00C1149B">
        <w:rPr>
          <w:rFonts w:ascii="Times New Roman" w:hAnsi="Times New Roman" w:cs="Times New Roman"/>
          <w:sz w:val="24"/>
          <w:szCs w:val="24"/>
        </w:rPr>
        <w:t>34,2</w:t>
      </w:r>
      <w:r w:rsidR="00624D0F">
        <w:rPr>
          <w:rFonts w:ascii="Times New Roman" w:hAnsi="Times New Roman" w:cs="Times New Roman"/>
          <w:sz w:val="24"/>
          <w:szCs w:val="24"/>
        </w:rPr>
        <w:t xml:space="preserve"> </w:t>
      </w:r>
      <w:r w:rsidRPr="00611EC5">
        <w:rPr>
          <w:rFonts w:ascii="Times New Roman" w:hAnsi="Times New Roman" w:cs="Times New Roman"/>
          <w:sz w:val="24"/>
          <w:szCs w:val="24"/>
        </w:rPr>
        <w:t>u odnosu na isto izvješt</w:t>
      </w:r>
      <w:r w:rsidR="00624D0F">
        <w:rPr>
          <w:rFonts w:ascii="Times New Roman" w:hAnsi="Times New Roman" w:cs="Times New Roman"/>
          <w:sz w:val="24"/>
          <w:szCs w:val="24"/>
        </w:rPr>
        <w:t xml:space="preserve">ajno razdoblje prethodne godinu gdje je vidljivo povećanje u </w:t>
      </w:r>
      <w:r w:rsidR="002E0ADE">
        <w:rPr>
          <w:rFonts w:ascii="Times New Roman" w:hAnsi="Times New Roman" w:cs="Times New Roman"/>
          <w:sz w:val="24"/>
          <w:szCs w:val="24"/>
        </w:rPr>
        <w:t>rashodima za zaposlene.</w:t>
      </w:r>
    </w:p>
    <w:p w:rsidR="003B225A" w:rsidRDefault="003B225A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</w:t>
      </w:r>
      <w:r w:rsidR="002E0ADE">
        <w:rPr>
          <w:rFonts w:ascii="Times New Roman" w:hAnsi="Times New Roman" w:cs="Times New Roman"/>
          <w:sz w:val="24"/>
          <w:szCs w:val="24"/>
        </w:rPr>
        <w:t xml:space="preserve"> prikazu</w:t>
      </w:r>
      <w:r>
        <w:rPr>
          <w:rFonts w:ascii="Times New Roman" w:hAnsi="Times New Roman" w:cs="Times New Roman"/>
          <w:sz w:val="24"/>
          <w:szCs w:val="24"/>
        </w:rPr>
        <w:t>ju</w:t>
      </w:r>
      <w:r w:rsidR="0073143A">
        <w:rPr>
          <w:rFonts w:ascii="Times New Roman" w:hAnsi="Times New Roman" w:cs="Times New Roman"/>
          <w:sz w:val="24"/>
          <w:szCs w:val="24"/>
        </w:rPr>
        <w:t xml:space="preserve"> indeks povećanja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="002E0ADE">
        <w:rPr>
          <w:rFonts w:ascii="Times New Roman" w:hAnsi="Times New Roman" w:cs="Times New Roman"/>
          <w:sz w:val="24"/>
          <w:szCs w:val="24"/>
        </w:rPr>
        <w:t xml:space="preserve"> za </w:t>
      </w:r>
      <w:r w:rsidR="00E33898">
        <w:rPr>
          <w:rFonts w:ascii="Times New Roman" w:hAnsi="Times New Roman" w:cs="Times New Roman"/>
          <w:sz w:val="24"/>
          <w:szCs w:val="24"/>
        </w:rPr>
        <w:t>redovan</w:t>
      </w:r>
      <w:r w:rsidR="003F1BF9">
        <w:rPr>
          <w:rFonts w:ascii="Times New Roman" w:hAnsi="Times New Roman" w:cs="Times New Roman"/>
          <w:sz w:val="24"/>
          <w:szCs w:val="24"/>
        </w:rPr>
        <w:t xml:space="preserve"> rad, za posebne uvjete rada, </w:t>
      </w:r>
      <w:r w:rsidR="00E33898">
        <w:rPr>
          <w:rFonts w:ascii="Times New Roman" w:hAnsi="Times New Roman" w:cs="Times New Roman"/>
          <w:sz w:val="24"/>
          <w:szCs w:val="24"/>
        </w:rPr>
        <w:t>doprinosa na plaću i iz plaće</w:t>
      </w:r>
      <w:r w:rsidR="00C1149B">
        <w:rPr>
          <w:rFonts w:ascii="Times New Roman" w:hAnsi="Times New Roman" w:cs="Times New Roman"/>
          <w:sz w:val="24"/>
          <w:szCs w:val="24"/>
        </w:rPr>
        <w:t xml:space="preserve"> te u značajnom iznosu plaća za prekovremeni rad</w:t>
      </w:r>
      <w:r w:rsidR="00E33898">
        <w:rPr>
          <w:rFonts w:ascii="Times New Roman" w:hAnsi="Times New Roman" w:cs="Times New Roman"/>
          <w:sz w:val="24"/>
          <w:szCs w:val="24"/>
        </w:rPr>
        <w:t>.</w:t>
      </w:r>
      <w:r w:rsidR="0073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5A" w:rsidRDefault="003B225A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Značajno su povećani troškovi </w:t>
      </w:r>
      <w:r w:rsidR="00005885">
        <w:rPr>
          <w:rFonts w:ascii="Times New Roman" w:hAnsi="Times New Roman" w:cs="Times New Roman"/>
          <w:sz w:val="24"/>
          <w:szCs w:val="24"/>
        </w:rPr>
        <w:t>Uredskog materijala i ostali materijalni rashodi</w:t>
      </w:r>
      <w:r>
        <w:rPr>
          <w:rFonts w:ascii="Times New Roman" w:hAnsi="Times New Roman" w:cs="Times New Roman"/>
          <w:sz w:val="24"/>
          <w:szCs w:val="24"/>
        </w:rPr>
        <w:t xml:space="preserve"> (konto 32</w:t>
      </w:r>
      <w:r w:rsidR="00E33898">
        <w:rPr>
          <w:rFonts w:ascii="Times New Roman" w:hAnsi="Times New Roman" w:cs="Times New Roman"/>
          <w:sz w:val="24"/>
          <w:szCs w:val="24"/>
        </w:rPr>
        <w:t>2</w:t>
      </w:r>
      <w:r w:rsidR="000058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33898">
        <w:rPr>
          <w:rFonts w:ascii="Times New Roman" w:hAnsi="Times New Roman" w:cs="Times New Roman"/>
          <w:sz w:val="24"/>
          <w:szCs w:val="24"/>
        </w:rPr>
        <w:t xml:space="preserve">koji se u najvećem dijelu odnose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98">
        <w:rPr>
          <w:rFonts w:ascii="Times New Roman" w:hAnsi="Times New Roman" w:cs="Times New Roman"/>
          <w:sz w:val="24"/>
          <w:szCs w:val="24"/>
        </w:rPr>
        <w:t xml:space="preserve">materijal </w:t>
      </w:r>
      <w:r w:rsidR="00005885">
        <w:rPr>
          <w:rFonts w:ascii="Times New Roman" w:hAnsi="Times New Roman" w:cs="Times New Roman"/>
          <w:sz w:val="24"/>
          <w:szCs w:val="24"/>
        </w:rPr>
        <w:t>za nastavu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885" w:rsidRDefault="00005885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sitnog inventara su povećani u odnosu na prošlogodišnje troškove.</w:t>
      </w:r>
    </w:p>
    <w:p w:rsidR="003B225A" w:rsidRDefault="00005885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Zdravstvene i veterinarske usluge</w:t>
      </w:r>
      <w:r w:rsidR="003B225A">
        <w:rPr>
          <w:rFonts w:ascii="Times New Roman" w:hAnsi="Times New Roman" w:cs="Times New Roman"/>
          <w:sz w:val="24"/>
          <w:szCs w:val="24"/>
        </w:rPr>
        <w:t xml:space="preserve"> (konto 323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225A">
        <w:rPr>
          <w:rFonts w:ascii="Times New Roman" w:hAnsi="Times New Roman" w:cs="Times New Roman"/>
          <w:sz w:val="24"/>
          <w:szCs w:val="24"/>
        </w:rPr>
        <w:t xml:space="preserve">) imaju indeks povećanja od </w:t>
      </w:r>
      <w:r w:rsidR="00E338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88</w:t>
      </w:r>
      <w:r w:rsidR="00E338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3B225A">
        <w:rPr>
          <w:rFonts w:ascii="Times New Roman" w:hAnsi="Times New Roman" w:cs="Times New Roman"/>
          <w:sz w:val="24"/>
          <w:szCs w:val="24"/>
        </w:rPr>
        <w:t xml:space="preserve"> radi </w:t>
      </w:r>
      <w:r>
        <w:rPr>
          <w:rFonts w:ascii="Times New Roman" w:hAnsi="Times New Roman" w:cs="Times New Roman"/>
          <w:sz w:val="24"/>
          <w:szCs w:val="24"/>
        </w:rPr>
        <w:t>troškova sistematskih pregleda</w:t>
      </w:r>
      <w:r w:rsidR="003B225A">
        <w:rPr>
          <w:rFonts w:ascii="Times New Roman" w:hAnsi="Times New Roman" w:cs="Times New Roman"/>
          <w:sz w:val="24"/>
          <w:szCs w:val="24"/>
        </w:rPr>
        <w:t>.</w:t>
      </w:r>
    </w:p>
    <w:p w:rsidR="009B0318" w:rsidRPr="00611EC5" w:rsidRDefault="009B0318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143E6B" w:rsidRPr="00611EC5" w:rsidRDefault="00143E6B" w:rsidP="00823B20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11EC5">
        <w:rPr>
          <w:rFonts w:ascii="Times New Roman" w:hAnsi="Times New Roman" w:cs="Times New Roman"/>
          <w:sz w:val="24"/>
          <w:szCs w:val="24"/>
        </w:rPr>
        <w:tab/>
      </w:r>
      <w:r w:rsidRPr="00611EC5">
        <w:rPr>
          <w:rFonts w:ascii="Times New Roman" w:hAnsi="Times New Roman" w:cs="Times New Roman"/>
          <w:sz w:val="24"/>
          <w:szCs w:val="24"/>
          <w:u w:val="single"/>
        </w:rPr>
        <w:t xml:space="preserve">Bilješka </w:t>
      </w:r>
      <w:r w:rsidR="003822B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11EC5">
        <w:rPr>
          <w:rFonts w:ascii="Times New Roman" w:hAnsi="Times New Roman" w:cs="Times New Roman"/>
          <w:sz w:val="24"/>
          <w:szCs w:val="24"/>
          <w:u w:val="single"/>
        </w:rPr>
        <w:t xml:space="preserve">. Rashodi za nabavu nefinancijske imovine </w:t>
      </w:r>
    </w:p>
    <w:p w:rsidR="00823B20" w:rsidRDefault="00B8615C" w:rsidP="009E5CC1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3B20" w:rsidRPr="00611EC5">
        <w:rPr>
          <w:rFonts w:ascii="Times New Roman" w:hAnsi="Times New Roman" w:cs="Times New Roman"/>
          <w:sz w:val="24"/>
          <w:szCs w:val="24"/>
        </w:rPr>
        <w:t xml:space="preserve">ndeks u odnosu na prethodnu godinu iznosi </w:t>
      </w:r>
      <w:r w:rsidR="00005885">
        <w:rPr>
          <w:rFonts w:ascii="Times New Roman" w:hAnsi="Times New Roman" w:cs="Times New Roman"/>
          <w:sz w:val="24"/>
          <w:szCs w:val="24"/>
        </w:rPr>
        <w:t>35,0</w:t>
      </w:r>
      <w:r w:rsidR="009E5CC1">
        <w:rPr>
          <w:rFonts w:ascii="Times New Roman" w:hAnsi="Times New Roman" w:cs="Times New Roman"/>
          <w:sz w:val="24"/>
          <w:szCs w:val="24"/>
        </w:rPr>
        <w:t xml:space="preserve"> </w:t>
      </w:r>
      <w:r w:rsidR="00005885">
        <w:rPr>
          <w:rFonts w:ascii="Times New Roman" w:hAnsi="Times New Roman" w:cs="Times New Roman"/>
          <w:sz w:val="24"/>
          <w:szCs w:val="24"/>
        </w:rPr>
        <w:t>što je značajno smanjenje u odnosu na prethodnu godinu.</w:t>
      </w:r>
    </w:p>
    <w:p w:rsidR="009B0318" w:rsidRDefault="009B0318" w:rsidP="00DF088C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DF088C" w:rsidRDefault="00DF088C" w:rsidP="00DF088C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1906">
        <w:rPr>
          <w:rFonts w:ascii="Times New Roman" w:hAnsi="Times New Roman" w:cs="Times New Roman"/>
          <w:sz w:val="24"/>
          <w:szCs w:val="24"/>
          <w:u w:val="single"/>
        </w:rPr>
        <w:t xml:space="preserve">Bilješka </w:t>
      </w:r>
      <w:r w:rsidR="0000588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71906">
        <w:rPr>
          <w:rFonts w:ascii="Times New Roman" w:hAnsi="Times New Roman" w:cs="Times New Roman"/>
          <w:sz w:val="24"/>
          <w:szCs w:val="24"/>
          <w:u w:val="single"/>
        </w:rPr>
        <w:t xml:space="preserve">. Višak prihoda i primitaka raspoloživ u sljedećem razdoblju </w:t>
      </w:r>
    </w:p>
    <w:p w:rsidR="00B8615C" w:rsidRDefault="00B8615C" w:rsidP="00D521BA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64682">
        <w:rPr>
          <w:rFonts w:ascii="Times New Roman" w:hAnsi="Times New Roman" w:cs="Times New Roman"/>
          <w:sz w:val="24"/>
          <w:szCs w:val="24"/>
        </w:rPr>
        <w:t xml:space="preserve">znosi </w:t>
      </w:r>
      <w:r w:rsidR="00005885">
        <w:rPr>
          <w:rFonts w:ascii="Times New Roman" w:hAnsi="Times New Roman" w:cs="Times New Roman"/>
          <w:sz w:val="24"/>
          <w:szCs w:val="24"/>
        </w:rPr>
        <w:t>8.311,50</w:t>
      </w:r>
      <w:r w:rsidR="009B0318">
        <w:rPr>
          <w:rFonts w:ascii="Times New Roman" w:hAnsi="Times New Roman" w:cs="Times New Roman"/>
          <w:sz w:val="24"/>
          <w:szCs w:val="24"/>
        </w:rPr>
        <w:t xml:space="preserve"> €</w:t>
      </w:r>
      <w:r w:rsidR="002F4890">
        <w:rPr>
          <w:rFonts w:ascii="Times New Roman" w:hAnsi="Times New Roman" w:cs="Times New Roman"/>
          <w:sz w:val="24"/>
          <w:szCs w:val="24"/>
        </w:rPr>
        <w:t xml:space="preserve">. Stanje novčanih sredstava na kraju izvještajnog razdoblja iznosi </w:t>
      </w:r>
      <w:r w:rsidR="009B0318">
        <w:rPr>
          <w:rFonts w:ascii="Times New Roman" w:hAnsi="Times New Roman" w:cs="Times New Roman"/>
          <w:sz w:val="24"/>
          <w:szCs w:val="24"/>
        </w:rPr>
        <w:t>1</w:t>
      </w:r>
      <w:r w:rsidR="00005885">
        <w:rPr>
          <w:rFonts w:ascii="Times New Roman" w:hAnsi="Times New Roman" w:cs="Times New Roman"/>
          <w:sz w:val="24"/>
          <w:szCs w:val="24"/>
        </w:rPr>
        <w:t>6.680,12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18">
        <w:rPr>
          <w:rFonts w:ascii="Times New Roman" w:hAnsi="Times New Roman" w:cs="Times New Roman"/>
          <w:sz w:val="24"/>
          <w:szCs w:val="24"/>
        </w:rPr>
        <w:t>€</w:t>
      </w:r>
      <w:r w:rsidR="002F4890">
        <w:rPr>
          <w:rFonts w:ascii="Times New Roman" w:hAnsi="Times New Roman" w:cs="Times New Roman"/>
          <w:sz w:val="24"/>
          <w:szCs w:val="24"/>
        </w:rPr>
        <w:t xml:space="preserve"> (žiro račun i blagajna).</w:t>
      </w:r>
    </w:p>
    <w:p w:rsidR="002F4890" w:rsidRDefault="00B8615C" w:rsidP="00D521BA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F73D6F">
        <w:rPr>
          <w:rFonts w:ascii="Times New Roman" w:hAnsi="Times New Roman" w:cs="Times New Roman"/>
          <w:sz w:val="24"/>
          <w:szCs w:val="24"/>
        </w:rPr>
        <w:t>budu</w:t>
      </w:r>
      <w:r>
        <w:rPr>
          <w:rFonts w:ascii="Times New Roman" w:hAnsi="Times New Roman" w:cs="Times New Roman"/>
          <w:sz w:val="24"/>
          <w:szCs w:val="24"/>
        </w:rPr>
        <w:t xml:space="preserve">ćih razdoblja i nedospjela naplata prihoda – </w:t>
      </w:r>
      <w:r w:rsidR="00005885">
        <w:rPr>
          <w:rFonts w:ascii="Times New Roman" w:hAnsi="Times New Roman" w:cs="Times New Roman"/>
          <w:sz w:val="24"/>
          <w:szCs w:val="24"/>
        </w:rPr>
        <w:t>96.159,59</w:t>
      </w:r>
      <w:r w:rsidR="009B0318">
        <w:rPr>
          <w:rFonts w:ascii="Times New Roman" w:hAnsi="Times New Roman" w:cs="Times New Roman"/>
          <w:sz w:val="24"/>
          <w:szCs w:val="24"/>
        </w:rPr>
        <w:t xml:space="preserve"> €</w:t>
      </w:r>
      <w:r w:rsidR="002F4890">
        <w:rPr>
          <w:rFonts w:ascii="Times New Roman" w:hAnsi="Times New Roman" w:cs="Times New Roman"/>
          <w:sz w:val="24"/>
          <w:szCs w:val="24"/>
        </w:rPr>
        <w:t xml:space="preserve"> (plaća za 6 </w:t>
      </w:r>
      <w:proofErr w:type="spellStart"/>
      <w:r w:rsidR="002F4890">
        <w:rPr>
          <w:rFonts w:ascii="Times New Roman" w:hAnsi="Times New Roman" w:cs="Times New Roman"/>
          <w:sz w:val="24"/>
          <w:szCs w:val="24"/>
        </w:rPr>
        <w:t>mj</w:t>
      </w:r>
      <w:proofErr w:type="spellEnd"/>
      <w:r w:rsidR="002F4890">
        <w:rPr>
          <w:rFonts w:ascii="Times New Roman" w:hAnsi="Times New Roman" w:cs="Times New Roman"/>
          <w:sz w:val="24"/>
          <w:szCs w:val="24"/>
        </w:rPr>
        <w:t>)</w:t>
      </w:r>
      <w:r w:rsidR="00F73D6F">
        <w:rPr>
          <w:rFonts w:ascii="Times New Roman" w:hAnsi="Times New Roman" w:cs="Times New Roman"/>
          <w:sz w:val="24"/>
          <w:szCs w:val="24"/>
        </w:rPr>
        <w:t>.</w:t>
      </w:r>
    </w:p>
    <w:p w:rsidR="00073593" w:rsidRDefault="00073593" w:rsidP="00073593">
      <w:pPr>
        <w:rPr>
          <w:rFonts w:ascii="Times New Roman" w:hAnsi="Times New Roman" w:cs="Times New Roman"/>
          <w:sz w:val="24"/>
          <w:szCs w:val="24"/>
        </w:rPr>
      </w:pPr>
    </w:p>
    <w:p w:rsidR="00B8615C" w:rsidRDefault="00B8615C" w:rsidP="00073593">
      <w:pPr>
        <w:rPr>
          <w:rFonts w:ascii="Times New Roman" w:hAnsi="Times New Roman" w:cs="Times New Roman"/>
          <w:b/>
          <w:sz w:val="26"/>
          <w:szCs w:val="26"/>
        </w:rPr>
      </w:pPr>
    </w:p>
    <w:p w:rsidR="009B0318" w:rsidRDefault="009B0318" w:rsidP="00073593">
      <w:pPr>
        <w:rPr>
          <w:rFonts w:ascii="Times New Roman" w:hAnsi="Times New Roman" w:cs="Times New Roman"/>
          <w:b/>
          <w:sz w:val="26"/>
          <w:szCs w:val="26"/>
        </w:rPr>
      </w:pPr>
    </w:p>
    <w:p w:rsidR="009B0318" w:rsidRDefault="009B0318" w:rsidP="00073593">
      <w:pPr>
        <w:rPr>
          <w:rFonts w:ascii="Times New Roman" w:hAnsi="Times New Roman" w:cs="Times New Roman"/>
          <w:b/>
          <w:sz w:val="26"/>
          <w:szCs w:val="26"/>
        </w:rPr>
      </w:pPr>
    </w:p>
    <w:p w:rsidR="009B0318" w:rsidRDefault="009B0318" w:rsidP="00073593">
      <w:pPr>
        <w:rPr>
          <w:rFonts w:ascii="Times New Roman" w:hAnsi="Times New Roman" w:cs="Times New Roman"/>
          <w:b/>
          <w:sz w:val="26"/>
          <w:szCs w:val="26"/>
        </w:rPr>
      </w:pPr>
    </w:p>
    <w:p w:rsidR="00005885" w:rsidRDefault="00005885" w:rsidP="00073593">
      <w:pPr>
        <w:rPr>
          <w:rFonts w:ascii="Times New Roman" w:hAnsi="Times New Roman" w:cs="Times New Roman"/>
          <w:b/>
          <w:sz w:val="26"/>
          <w:szCs w:val="26"/>
        </w:rPr>
      </w:pPr>
    </w:p>
    <w:p w:rsidR="009B0318" w:rsidRPr="00073593" w:rsidRDefault="009B0318" w:rsidP="00073593">
      <w:pPr>
        <w:rPr>
          <w:rFonts w:ascii="Times New Roman" w:hAnsi="Times New Roman" w:cs="Times New Roman"/>
          <w:b/>
          <w:sz w:val="26"/>
          <w:szCs w:val="26"/>
        </w:rPr>
      </w:pPr>
    </w:p>
    <w:p w:rsidR="00910C73" w:rsidRPr="00900057" w:rsidRDefault="00910C73" w:rsidP="009000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900057">
        <w:rPr>
          <w:rFonts w:ascii="Times New Roman" w:hAnsi="Times New Roman" w:cs="Times New Roman"/>
          <w:b/>
          <w:sz w:val="26"/>
          <w:szCs w:val="26"/>
        </w:rPr>
        <w:lastRenderedPageBreak/>
        <w:t>Bilješke uz obrazac OBVEZE</w:t>
      </w:r>
    </w:p>
    <w:p w:rsidR="00D521BA" w:rsidRDefault="00D521BA" w:rsidP="00910C7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D521BA" w:rsidRDefault="00D521BA" w:rsidP="00910C73">
      <w:pPr>
        <w:rPr>
          <w:rFonts w:ascii="Times New Roman" w:hAnsi="Times New Roman" w:cs="Times New Roman"/>
          <w:sz w:val="24"/>
          <w:szCs w:val="24"/>
        </w:rPr>
      </w:pPr>
    </w:p>
    <w:p w:rsidR="00910C73" w:rsidRPr="00611EC5" w:rsidRDefault="00910C73" w:rsidP="00910C73">
      <w:pPr>
        <w:rPr>
          <w:rFonts w:ascii="Times New Roman" w:hAnsi="Times New Roman" w:cs="Times New Roman"/>
          <w:sz w:val="24"/>
          <w:szCs w:val="24"/>
        </w:rPr>
      </w:pPr>
      <w:r w:rsidRPr="00611EC5">
        <w:rPr>
          <w:rFonts w:ascii="Times New Roman" w:hAnsi="Times New Roman" w:cs="Times New Roman"/>
          <w:sz w:val="24"/>
          <w:szCs w:val="24"/>
        </w:rPr>
        <w:t xml:space="preserve">Stanje obveza na kraju izvještajnog razdoblja odnosi se na obveze za materijalne </w:t>
      </w:r>
      <w:r w:rsidR="00D521BA">
        <w:rPr>
          <w:rFonts w:ascii="Times New Roman" w:hAnsi="Times New Roman" w:cs="Times New Roman"/>
          <w:sz w:val="24"/>
          <w:szCs w:val="24"/>
        </w:rPr>
        <w:t xml:space="preserve">i druge </w:t>
      </w:r>
      <w:r w:rsidRPr="00611EC5">
        <w:rPr>
          <w:rFonts w:ascii="Times New Roman" w:hAnsi="Times New Roman" w:cs="Times New Roman"/>
          <w:sz w:val="24"/>
          <w:szCs w:val="24"/>
        </w:rPr>
        <w:t xml:space="preserve"> rashode koji se odnose na razdoblje do 30.06.</w:t>
      </w:r>
      <w:r w:rsidR="00F73D6F">
        <w:rPr>
          <w:rFonts w:ascii="Times New Roman" w:hAnsi="Times New Roman" w:cs="Times New Roman"/>
          <w:sz w:val="24"/>
          <w:szCs w:val="24"/>
        </w:rPr>
        <w:t>20</w:t>
      </w:r>
      <w:r w:rsidR="005A087B">
        <w:rPr>
          <w:rFonts w:ascii="Times New Roman" w:hAnsi="Times New Roman" w:cs="Times New Roman"/>
          <w:sz w:val="24"/>
          <w:szCs w:val="24"/>
        </w:rPr>
        <w:t>2</w:t>
      </w:r>
      <w:r w:rsidR="00005885">
        <w:rPr>
          <w:rFonts w:ascii="Times New Roman" w:hAnsi="Times New Roman" w:cs="Times New Roman"/>
          <w:sz w:val="24"/>
          <w:szCs w:val="24"/>
        </w:rPr>
        <w:t>4</w:t>
      </w:r>
      <w:r w:rsidRPr="00611EC5">
        <w:rPr>
          <w:rFonts w:ascii="Times New Roman" w:hAnsi="Times New Roman" w:cs="Times New Roman"/>
          <w:sz w:val="24"/>
          <w:szCs w:val="24"/>
        </w:rPr>
        <w:t>.,</w:t>
      </w:r>
      <w:r w:rsidR="00D521BA">
        <w:rPr>
          <w:rFonts w:ascii="Times New Roman" w:hAnsi="Times New Roman" w:cs="Times New Roman"/>
          <w:sz w:val="24"/>
          <w:szCs w:val="24"/>
        </w:rPr>
        <w:t xml:space="preserve"> </w:t>
      </w:r>
      <w:r w:rsidRPr="00611EC5">
        <w:rPr>
          <w:rFonts w:ascii="Times New Roman" w:hAnsi="Times New Roman" w:cs="Times New Roman"/>
          <w:sz w:val="24"/>
          <w:szCs w:val="24"/>
        </w:rPr>
        <w:t>a podmirit će se u narednom razdoblju.</w:t>
      </w:r>
    </w:p>
    <w:p w:rsidR="00910C73" w:rsidRPr="00611EC5" w:rsidRDefault="00B71906" w:rsidP="0091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Ukupne obveze koje su iskazane na toj poziciji </w:t>
      </w:r>
      <w:r w:rsidR="009C5A81">
        <w:rPr>
          <w:rFonts w:ascii="Times New Roman" w:hAnsi="Times New Roman" w:cs="Times New Roman"/>
          <w:sz w:val="24"/>
          <w:szCs w:val="24"/>
        </w:rPr>
        <w:t xml:space="preserve"> iznose </w:t>
      </w:r>
      <w:r w:rsidR="00005885">
        <w:rPr>
          <w:rFonts w:ascii="Times New Roman" w:hAnsi="Times New Roman" w:cs="Times New Roman"/>
          <w:sz w:val="24"/>
          <w:szCs w:val="24"/>
        </w:rPr>
        <w:t>110.685,22</w:t>
      </w:r>
      <w:r w:rsidR="005A087B">
        <w:rPr>
          <w:rFonts w:ascii="Times New Roman" w:hAnsi="Times New Roman" w:cs="Times New Roman"/>
          <w:sz w:val="24"/>
          <w:szCs w:val="24"/>
        </w:rPr>
        <w:t xml:space="preserve"> €</w:t>
      </w:r>
      <w:r w:rsidR="00910C73" w:rsidRPr="00611EC5">
        <w:rPr>
          <w:rFonts w:ascii="Times New Roman" w:hAnsi="Times New Roman" w:cs="Times New Roman"/>
          <w:sz w:val="24"/>
          <w:szCs w:val="24"/>
        </w:rPr>
        <w:t xml:space="preserve">, od čega se </w:t>
      </w:r>
      <w:r w:rsidR="00D521BA">
        <w:rPr>
          <w:rFonts w:ascii="Times New Roman" w:hAnsi="Times New Roman" w:cs="Times New Roman"/>
          <w:sz w:val="24"/>
          <w:szCs w:val="24"/>
        </w:rPr>
        <w:t xml:space="preserve">manji </w:t>
      </w:r>
      <w:r w:rsidR="00910C73" w:rsidRPr="00611EC5">
        <w:rPr>
          <w:rFonts w:ascii="Times New Roman" w:hAnsi="Times New Roman" w:cs="Times New Roman"/>
          <w:sz w:val="24"/>
          <w:szCs w:val="24"/>
        </w:rPr>
        <w:t xml:space="preserve"> dio</w:t>
      </w:r>
      <w:r w:rsidR="00D521BA">
        <w:rPr>
          <w:rFonts w:ascii="Times New Roman" w:hAnsi="Times New Roman" w:cs="Times New Roman"/>
          <w:sz w:val="24"/>
          <w:szCs w:val="24"/>
        </w:rPr>
        <w:t xml:space="preserve"> unutar tih obveza </w:t>
      </w:r>
      <w:r>
        <w:rPr>
          <w:rFonts w:ascii="Times New Roman" w:hAnsi="Times New Roman" w:cs="Times New Roman"/>
          <w:sz w:val="24"/>
          <w:szCs w:val="24"/>
        </w:rPr>
        <w:t>odnosi na obveze prema dobavljačima kojima je rok plaćanja računa u srp</w:t>
      </w:r>
      <w:r w:rsidR="00F73D6F">
        <w:rPr>
          <w:rFonts w:ascii="Times New Roman" w:hAnsi="Times New Roman" w:cs="Times New Roman"/>
          <w:sz w:val="24"/>
          <w:szCs w:val="24"/>
        </w:rPr>
        <w:t>nju</w:t>
      </w:r>
      <w:r w:rsidR="00D521BA">
        <w:rPr>
          <w:rFonts w:ascii="Times New Roman" w:hAnsi="Times New Roman" w:cs="Times New Roman"/>
          <w:sz w:val="24"/>
          <w:szCs w:val="24"/>
        </w:rPr>
        <w:t>, dakle nije još u dospijeću, dok se prema uputama stručnjaka HZRIF-a iskazuje u obvezama</w:t>
      </w:r>
      <w:r w:rsidR="00B8615C">
        <w:rPr>
          <w:rFonts w:ascii="Times New Roman" w:hAnsi="Times New Roman" w:cs="Times New Roman"/>
          <w:sz w:val="24"/>
          <w:szCs w:val="24"/>
        </w:rPr>
        <w:t>,</w:t>
      </w:r>
      <w:r w:rsidR="00D521BA">
        <w:rPr>
          <w:rFonts w:ascii="Times New Roman" w:hAnsi="Times New Roman" w:cs="Times New Roman"/>
          <w:sz w:val="24"/>
          <w:szCs w:val="24"/>
        </w:rPr>
        <w:t xml:space="preserve"> a kao kontinuirani rashod i iznos obveze s osnova plaće za lipanj (ovdje to čini iznos od </w:t>
      </w:r>
      <w:r w:rsidR="00005885">
        <w:rPr>
          <w:rFonts w:ascii="Times New Roman" w:hAnsi="Times New Roman" w:cs="Times New Roman"/>
          <w:sz w:val="24"/>
          <w:szCs w:val="24"/>
        </w:rPr>
        <w:t>96.159,59</w:t>
      </w:r>
      <w:r w:rsidR="005A087B">
        <w:rPr>
          <w:rFonts w:ascii="Times New Roman" w:hAnsi="Times New Roman" w:cs="Times New Roman"/>
          <w:sz w:val="24"/>
          <w:szCs w:val="24"/>
        </w:rPr>
        <w:t xml:space="preserve"> €</w:t>
      </w:r>
      <w:r w:rsidR="00D521BA">
        <w:rPr>
          <w:rFonts w:ascii="Times New Roman" w:hAnsi="Times New Roman" w:cs="Times New Roman"/>
          <w:sz w:val="24"/>
          <w:szCs w:val="24"/>
        </w:rPr>
        <w:t>). Sve ove obveze su nedospjele i zato nema nikakvih prek</w:t>
      </w:r>
      <w:r w:rsidR="00B8615C">
        <w:rPr>
          <w:rFonts w:ascii="Times New Roman" w:hAnsi="Times New Roman" w:cs="Times New Roman"/>
          <w:sz w:val="24"/>
          <w:szCs w:val="24"/>
        </w:rPr>
        <w:t>oračenja rokova plaćanja</w:t>
      </w:r>
      <w:r w:rsidR="00D521BA">
        <w:rPr>
          <w:rFonts w:ascii="Times New Roman" w:hAnsi="Times New Roman" w:cs="Times New Roman"/>
          <w:sz w:val="24"/>
          <w:szCs w:val="24"/>
        </w:rPr>
        <w:t>.</w:t>
      </w:r>
    </w:p>
    <w:p w:rsidR="00910C73" w:rsidRDefault="00910C73" w:rsidP="00910C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655AC" w:rsidRPr="00611EC5" w:rsidRDefault="001655AC" w:rsidP="00910C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10C73" w:rsidRPr="00611EC5" w:rsidRDefault="00910C73" w:rsidP="00910C7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1EC5">
        <w:rPr>
          <w:rFonts w:ascii="Times New Roman" w:hAnsi="Times New Roman" w:cs="Times New Roman"/>
          <w:sz w:val="24"/>
          <w:szCs w:val="24"/>
          <w:lang w:val="de-DE"/>
        </w:rPr>
        <w:t>Bilješke</w:t>
      </w:r>
      <w:proofErr w:type="spellEnd"/>
      <w:r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1EC5">
        <w:rPr>
          <w:rFonts w:ascii="Times New Roman" w:hAnsi="Times New Roman" w:cs="Times New Roman"/>
          <w:sz w:val="24"/>
          <w:szCs w:val="24"/>
          <w:lang w:val="de-DE"/>
        </w:rPr>
        <w:t>čin</w:t>
      </w:r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>dodatni</w:t>
      </w:r>
      <w:proofErr w:type="spellEnd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>izvor</w:t>
      </w:r>
      <w:proofErr w:type="spellEnd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>informacija</w:t>
      </w:r>
      <w:proofErr w:type="spellEnd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1EC5">
        <w:rPr>
          <w:rFonts w:ascii="Times New Roman" w:hAnsi="Times New Roman" w:cs="Times New Roman"/>
          <w:sz w:val="24"/>
          <w:szCs w:val="24"/>
          <w:lang w:val="de-DE"/>
        </w:rPr>
        <w:t>financijske</w:t>
      </w:r>
      <w:proofErr w:type="spellEnd"/>
      <w:r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1EC5">
        <w:rPr>
          <w:rFonts w:ascii="Times New Roman" w:hAnsi="Times New Roman" w:cs="Times New Roman"/>
          <w:sz w:val="24"/>
          <w:szCs w:val="24"/>
          <w:lang w:val="de-DE"/>
        </w:rPr>
        <w:t>izvještaje</w:t>
      </w:r>
      <w:proofErr w:type="spellEnd"/>
      <w:r w:rsidRPr="00611EC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10C73" w:rsidRDefault="00910C73" w:rsidP="00910C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71906" w:rsidRDefault="00B71906" w:rsidP="00910C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71906" w:rsidRDefault="00B71906" w:rsidP="00910C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71906" w:rsidRPr="00611EC5" w:rsidRDefault="00B71906" w:rsidP="00910C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10C73" w:rsidRPr="00611EC5" w:rsidRDefault="00611EC5" w:rsidP="00910C73">
      <w:pPr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U </w:t>
      </w:r>
      <w:r w:rsidRPr="00611EC5">
        <w:rPr>
          <w:rFonts w:ascii="Times New Roman" w:hAnsi="Times New Roman" w:cs="Times New Roman"/>
          <w:sz w:val="24"/>
          <w:szCs w:val="24"/>
        </w:rPr>
        <w:t xml:space="preserve">Domašincu, </w:t>
      </w:r>
      <w:r w:rsidR="00E80175">
        <w:rPr>
          <w:rFonts w:ascii="Times New Roman" w:hAnsi="Times New Roman" w:cs="Times New Roman"/>
          <w:sz w:val="24"/>
          <w:szCs w:val="24"/>
        </w:rPr>
        <w:t>09</w:t>
      </w:r>
      <w:r w:rsidR="00D521BA">
        <w:rPr>
          <w:rFonts w:ascii="Times New Roman" w:hAnsi="Times New Roman" w:cs="Times New Roman"/>
          <w:sz w:val="24"/>
          <w:szCs w:val="24"/>
        </w:rPr>
        <w:t>.07.</w:t>
      </w:r>
      <w:r w:rsidR="005555E5">
        <w:rPr>
          <w:rFonts w:ascii="Times New Roman" w:hAnsi="Times New Roman" w:cs="Times New Roman"/>
          <w:sz w:val="24"/>
          <w:szCs w:val="24"/>
        </w:rPr>
        <w:t>202</w:t>
      </w:r>
      <w:r w:rsidR="00E80175">
        <w:rPr>
          <w:rFonts w:ascii="Times New Roman" w:hAnsi="Times New Roman" w:cs="Times New Roman"/>
          <w:sz w:val="24"/>
          <w:szCs w:val="24"/>
        </w:rPr>
        <w:t>4</w:t>
      </w:r>
      <w:r w:rsidR="00D521BA">
        <w:rPr>
          <w:rFonts w:ascii="Times New Roman" w:hAnsi="Times New Roman" w:cs="Times New Roman"/>
          <w:sz w:val="24"/>
          <w:szCs w:val="24"/>
        </w:rPr>
        <w:t>. godine</w:t>
      </w:r>
    </w:p>
    <w:p w:rsidR="00910C73" w:rsidRPr="00611EC5" w:rsidRDefault="00910C73" w:rsidP="00910C73">
      <w:pPr>
        <w:rPr>
          <w:rFonts w:ascii="Times New Roman" w:hAnsi="Times New Roman" w:cs="Times New Roman"/>
          <w:sz w:val="24"/>
          <w:szCs w:val="24"/>
        </w:rPr>
      </w:pPr>
    </w:p>
    <w:p w:rsidR="00910C73" w:rsidRDefault="00910C73" w:rsidP="00910C73">
      <w:pPr>
        <w:rPr>
          <w:rFonts w:ascii="Times New Roman" w:hAnsi="Times New Roman" w:cs="Times New Roman"/>
          <w:sz w:val="24"/>
          <w:szCs w:val="24"/>
        </w:rPr>
      </w:pPr>
    </w:p>
    <w:p w:rsidR="00B71906" w:rsidRDefault="00B71906" w:rsidP="00910C73">
      <w:pPr>
        <w:rPr>
          <w:rFonts w:ascii="Times New Roman" w:hAnsi="Times New Roman" w:cs="Times New Roman"/>
          <w:sz w:val="24"/>
          <w:szCs w:val="24"/>
        </w:rPr>
      </w:pPr>
    </w:p>
    <w:p w:rsidR="00B71906" w:rsidRDefault="00B71906" w:rsidP="00910C73">
      <w:pPr>
        <w:rPr>
          <w:rFonts w:ascii="Times New Roman" w:hAnsi="Times New Roman" w:cs="Times New Roman"/>
          <w:sz w:val="24"/>
          <w:szCs w:val="24"/>
        </w:rPr>
      </w:pPr>
    </w:p>
    <w:p w:rsidR="00910C73" w:rsidRPr="00611EC5" w:rsidRDefault="00910C73" w:rsidP="00910C73">
      <w:pPr>
        <w:rPr>
          <w:rFonts w:ascii="Times New Roman" w:hAnsi="Times New Roman" w:cs="Times New Roman"/>
          <w:sz w:val="24"/>
          <w:szCs w:val="24"/>
        </w:rPr>
      </w:pPr>
      <w:r w:rsidRPr="00611EC5">
        <w:rPr>
          <w:rFonts w:ascii="Times New Roman" w:hAnsi="Times New Roman" w:cs="Times New Roman"/>
          <w:sz w:val="24"/>
          <w:szCs w:val="24"/>
        </w:rPr>
        <w:t xml:space="preserve">Voditelj računovodstva:                                                   </w:t>
      </w:r>
      <w:r w:rsidR="00611EC5" w:rsidRPr="00611EC5">
        <w:rPr>
          <w:rFonts w:ascii="Times New Roman" w:hAnsi="Times New Roman" w:cs="Times New Roman"/>
          <w:sz w:val="24"/>
          <w:szCs w:val="24"/>
        </w:rPr>
        <w:t xml:space="preserve">    </w:t>
      </w:r>
      <w:r w:rsidRPr="00611EC5">
        <w:rPr>
          <w:rFonts w:ascii="Times New Roman" w:hAnsi="Times New Roman" w:cs="Times New Roman"/>
          <w:sz w:val="24"/>
          <w:szCs w:val="24"/>
        </w:rPr>
        <w:t xml:space="preserve"> </w:t>
      </w:r>
      <w:r w:rsidR="00B71906">
        <w:rPr>
          <w:rFonts w:ascii="Times New Roman" w:hAnsi="Times New Roman" w:cs="Times New Roman"/>
          <w:sz w:val="24"/>
          <w:szCs w:val="24"/>
        </w:rPr>
        <w:t xml:space="preserve">    </w:t>
      </w:r>
      <w:r w:rsidRPr="00611EC5">
        <w:rPr>
          <w:rFonts w:ascii="Times New Roman" w:hAnsi="Times New Roman" w:cs="Times New Roman"/>
          <w:sz w:val="24"/>
          <w:szCs w:val="24"/>
        </w:rPr>
        <w:t>Ravnateljica:</w:t>
      </w:r>
    </w:p>
    <w:p w:rsidR="00910C73" w:rsidRPr="00611EC5" w:rsidRDefault="00910C73" w:rsidP="00910C7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_____________________                          </w:t>
      </w:r>
      <w:r w:rsidRPr="00611EC5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</w:t>
      </w:r>
      <w:r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  ____________________</w:t>
      </w:r>
    </w:p>
    <w:p w:rsidR="00910C73" w:rsidRPr="00B440B6" w:rsidRDefault="00B71906" w:rsidP="00A6268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33F50">
        <w:rPr>
          <w:rFonts w:ascii="Times New Roman" w:hAnsi="Times New Roman" w:cs="Times New Roman"/>
          <w:sz w:val="24"/>
          <w:szCs w:val="24"/>
          <w:lang w:val="de-DE"/>
        </w:rPr>
        <w:t>Štefanija</w:t>
      </w:r>
      <w:proofErr w:type="spellEnd"/>
      <w:r w:rsidR="00B33F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33F50">
        <w:rPr>
          <w:rFonts w:ascii="Times New Roman" w:hAnsi="Times New Roman" w:cs="Times New Roman"/>
          <w:sz w:val="24"/>
          <w:szCs w:val="24"/>
          <w:lang w:val="de-DE"/>
        </w:rPr>
        <w:t>Šimunić</w:t>
      </w:r>
      <w:proofErr w:type="spellEnd"/>
      <w:r w:rsidR="00B33F50">
        <w:rPr>
          <w:rFonts w:ascii="Times New Roman" w:hAnsi="Times New Roman" w:cs="Times New Roman"/>
          <w:sz w:val="24"/>
          <w:szCs w:val="24"/>
          <w:lang w:val="de-DE"/>
        </w:rPr>
        <w:t>, mag.oec.</w:t>
      </w:r>
      <w:r w:rsidR="00B440B6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B33F50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33F50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      </w:t>
      </w:r>
      <w:r w:rsidR="00B440B6">
        <w:rPr>
          <w:rFonts w:ascii="Times New Roman" w:hAnsi="Times New Roman" w:cs="Times New Roman"/>
          <w:sz w:val="24"/>
          <w:szCs w:val="24"/>
          <w:lang w:val="de-DE"/>
        </w:rPr>
        <w:t xml:space="preserve">         </w:t>
      </w:r>
      <w:r w:rsidR="00910C73" w:rsidRPr="00611E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11EC5" w:rsidRPr="00611EC5">
        <w:rPr>
          <w:rFonts w:ascii="Times New Roman" w:hAnsi="Times New Roman" w:cs="Times New Roman"/>
          <w:sz w:val="24"/>
          <w:szCs w:val="24"/>
          <w:lang w:val="de-DE"/>
        </w:rPr>
        <w:t>Martina Kivač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C5C2C">
        <w:rPr>
          <w:rFonts w:ascii="Times New Roman" w:hAnsi="Times New Roman" w:cs="Times New Roman"/>
          <w:sz w:val="24"/>
          <w:szCs w:val="24"/>
          <w:lang w:val="de-DE"/>
        </w:rPr>
        <w:t xml:space="preserve">mag. </w:t>
      </w:r>
      <w:proofErr w:type="spellStart"/>
      <w:r w:rsidR="00FC5C2C">
        <w:rPr>
          <w:rFonts w:ascii="Times New Roman" w:hAnsi="Times New Roman" w:cs="Times New Roman"/>
          <w:sz w:val="24"/>
          <w:szCs w:val="24"/>
          <w:lang w:val="de-DE"/>
        </w:rPr>
        <w:t>theol</w:t>
      </w:r>
      <w:proofErr w:type="spellEnd"/>
      <w:r w:rsidR="00B440B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268E" w:rsidRPr="004967AD" w:rsidRDefault="00A6268E" w:rsidP="00A6268E">
      <w:pPr>
        <w:rPr>
          <w:rFonts w:ascii="Calibri" w:eastAsia="Calibri" w:hAnsi="Calibri" w:cs="Times New Roman"/>
          <w:szCs w:val="24"/>
        </w:rPr>
      </w:pPr>
    </w:p>
    <w:p w:rsidR="008268B5" w:rsidRPr="008268B5" w:rsidRDefault="008268B5">
      <w:pPr>
        <w:rPr>
          <w:rFonts w:ascii="Times New Roman" w:hAnsi="Times New Roman" w:cs="Times New Roman"/>
          <w:sz w:val="24"/>
          <w:szCs w:val="24"/>
        </w:rPr>
      </w:pPr>
    </w:p>
    <w:sectPr w:rsidR="008268B5" w:rsidRPr="008268B5" w:rsidSect="000A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B3" w:rsidRDefault="002011B3" w:rsidP="00B440B6">
      <w:pPr>
        <w:spacing w:after="0" w:line="240" w:lineRule="auto"/>
      </w:pPr>
      <w:r>
        <w:separator/>
      </w:r>
    </w:p>
  </w:endnote>
  <w:endnote w:type="continuationSeparator" w:id="0">
    <w:p w:rsidR="002011B3" w:rsidRDefault="002011B3" w:rsidP="00B4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B3" w:rsidRDefault="002011B3" w:rsidP="00B440B6">
      <w:pPr>
        <w:spacing w:after="0" w:line="240" w:lineRule="auto"/>
      </w:pPr>
      <w:r>
        <w:separator/>
      </w:r>
    </w:p>
  </w:footnote>
  <w:footnote w:type="continuationSeparator" w:id="0">
    <w:p w:rsidR="002011B3" w:rsidRDefault="002011B3" w:rsidP="00B4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629D"/>
    <w:multiLevelType w:val="hybridMultilevel"/>
    <w:tmpl w:val="77DC8E74"/>
    <w:lvl w:ilvl="0" w:tplc="373ED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86F06"/>
    <w:multiLevelType w:val="hybridMultilevel"/>
    <w:tmpl w:val="4C469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6362"/>
    <w:multiLevelType w:val="hybridMultilevel"/>
    <w:tmpl w:val="BB02E31E"/>
    <w:lvl w:ilvl="0" w:tplc="8FAA1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B5"/>
    <w:rsid w:val="00005885"/>
    <w:rsid w:val="00023F58"/>
    <w:rsid w:val="0003385B"/>
    <w:rsid w:val="00073593"/>
    <w:rsid w:val="00085AE3"/>
    <w:rsid w:val="000A1B71"/>
    <w:rsid w:val="000B5C6B"/>
    <w:rsid w:val="000C0ABD"/>
    <w:rsid w:val="000E1923"/>
    <w:rsid w:val="000E53D0"/>
    <w:rsid w:val="0013088B"/>
    <w:rsid w:val="00143E6B"/>
    <w:rsid w:val="001655AC"/>
    <w:rsid w:val="00166677"/>
    <w:rsid w:val="001D05A7"/>
    <w:rsid w:val="002011B3"/>
    <w:rsid w:val="00231857"/>
    <w:rsid w:val="002D5B44"/>
    <w:rsid w:val="002E0ADE"/>
    <w:rsid w:val="002F2FE8"/>
    <w:rsid w:val="002F4890"/>
    <w:rsid w:val="00300E0C"/>
    <w:rsid w:val="003671CA"/>
    <w:rsid w:val="0037387E"/>
    <w:rsid w:val="003822B8"/>
    <w:rsid w:val="003B225A"/>
    <w:rsid w:val="003C73BD"/>
    <w:rsid w:val="003F1BF9"/>
    <w:rsid w:val="004A483C"/>
    <w:rsid w:val="004E5BA7"/>
    <w:rsid w:val="005555E5"/>
    <w:rsid w:val="005758E3"/>
    <w:rsid w:val="005818AA"/>
    <w:rsid w:val="00597763"/>
    <w:rsid w:val="005A087B"/>
    <w:rsid w:val="005C2A5F"/>
    <w:rsid w:val="005E40C4"/>
    <w:rsid w:val="00611EC5"/>
    <w:rsid w:val="00624D0F"/>
    <w:rsid w:val="00663D2F"/>
    <w:rsid w:val="006C6046"/>
    <w:rsid w:val="006D0C9B"/>
    <w:rsid w:val="006F223B"/>
    <w:rsid w:val="0073143A"/>
    <w:rsid w:val="00764682"/>
    <w:rsid w:val="007B0181"/>
    <w:rsid w:val="007C059A"/>
    <w:rsid w:val="007E057D"/>
    <w:rsid w:val="00823B20"/>
    <w:rsid w:val="008268B5"/>
    <w:rsid w:val="008868E0"/>
    <w:rsid w:val="00887057"/>
    <w:rsid w:val="008B3D3A"/>
    <w:rsid w:val="008C4178"/>
    <w:rsid w:val="00900057"/>
    <w:rsid w:val="00910C73"/>
    <w:rsid w:val="009911BB"/>
    <w:rsid w:val="009B0318"/>
    <w:rsid w:val="009B3953"/>
    <w:rsid w:val="009C5A81"/>
    <w:rsid w:val="009E5CC1"/>
    <w:rsid w:val="00A07A52"/>
    <w:rsid w:val="00A6268E"/>
    <w:rsid w:val="00B33F50"/>
    <w:rsid w:val="00B440B6"/>
    <w:rsid w:val="00B71906"/>
    <w:rsid w:val="00B8615C"/>
    <w:rsid w:val="00BA32BB"/>
    <w:rsid w:val="00BC3DA3"/>
    <w:rsid w:val="00BC41D6"/>
    <w:rsid w:val="00C1149B"/>
    <w:rsid w:val="00C1798F"/>
    <w:rsid w:val="00C637EC"/>
    <w:rsid w:val="00D023D4"/>
    <w:rsid w:val="00D521BA"/>
    <w:rsid w:val="00DE7542"/>
    <w:rsid w:val="00DF088C"/>
    <w:rsid w:val="00E21DD9"/>
    <w:rsid w:val="00E31416"/>
    <w:rsid w:val="00E33898"/>
    <w:rsid w:val="00E54155"/>
    <w:rsid w:val="00E80175"/>
    <w:rsid w:val="00ED335B"/>
    <w:rsid w:val="00F2366C"/>
    <w:rsid w:val="00F519A3"/>
    <w:rsid w:val="00F52C9B"/>
    <w:rsid w:val="00F73D6F"/>
    <w:rsid w:val="00FC5C2C"/>
    <w:rsid w:val="00FE181A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4B82"/>
  <w15:docId w15:val="{3995F047-EFA2-448B-AA4D-2B11884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B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68E"/>
    <w:pPr>
      <w:ind w:left="720"/>
      <w:contextualSpacing/>
    </w:pPr>
  </w:style>
  <w:style w:type="paragraph" w:customStyle="1" w:styleId="Tijeloteksta21">
    <w:name w:val="Tijelo teksta 21"/>
    <w:basedOn w:val="Normal"/>
    <w:rsid w:val="00823B20"/>
    <w:pPr>
      <w:overflowPunct w:val="0"/>
      <w:autoSpaceDE w:val="0"/>
      <w:autoSpaceDN w:val="0"/>
      <w:adjustRightInd w:val="0"/>
      <w:spacing w:after="0" w:line="360" w:lineRule="auto"/>
      <w:ind w:left="360"/>
      <w:textAlignment w:val="baseline"/>
    </w:pPr>
    <w:rPr>
      <w:rFonts w:ascii="Times New Roman" w:eastAsia="Times New Roman" w:hAnsi="Times New Roman" w:cs="Times New Roman"/>
      <w:sz w:val="28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4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440B6"/>
  </w:style>
  <w:style w:type="paragraph" w:styleId="Podnoje">
    <w:name w:val="footer"/>
    <w:basedOn w:val="Normal"/>
    <w:link w:val="PodnojeChar"/>
    <w:uiPriority w:val="99"/>
    <w:semiHidden/>
    <w:unhideWhenUsed/>
    <w:rsid w:val="00B4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racunovodstvo2</dc:creator>
  <cp:lastModifiedBy> </cp:lastModifiedBy>
  <cp:revision>4</cp:revision>
  <cp:lastPrinted>2024-07-09T09:23:00Z</cp:lastPrinted>
  <dcterms:created xsi:type="dcterms:W3CDTF">2024-07-09T08:52:00Z</dcterms:created>
  <dcterms:modified xsi:type="dcterms:W3CDTF">2024-07-09T09:25:00Z</dcterms:modified>
</cp:coreProperties>
</file>