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76" w:rsidRDefault="007E4176" w:rsidP="00E02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DOMAŠINEC</w:t>
      </w:r>
    </w:p>
    <w:p w:rsidR="007E4176" w:rsidRDefault="003F6D59" w:rsidP="00106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Domašinec</w:t>
      </w:r>
      <w:proofErr w:type="spellEnd"/>
      <w:r>
        <w:rPr>
          <w:rFonts w:ascii="Times New Roman" w:hAnsi="Times New Roman" w:cs="Times New Roman"/>
          <w:sz w:val="24"/>
          <w:szCs w:val="24"/>
        </w:rPr>
        <w:t>, 27.6</w:t>
      </w:r>
      <w:r w:rsidR="00B205B2">
        <w:rPr>
          <w:rFonts w:ascii="Times New Roman" w:hAnsi="Times New Roman" w:cs="Times New Roman"/>
          <w:sz w:val="24"/>
          <w:szCs w:val="24"/>
        </w:rPr>
        <w:t>.2019.</w:t>
      </w:r>
    </w:p>
    <w:p w:rsidR="00106509" w:rsidRDefault="00106509" w:rsidP="00106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176" w:rsidRDefault="00106509" w:rsidP="007E41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ODLUKE</w:t>
      </w:r>
      <w:r w:rsidR="007E41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6D59">
        <w:rPr>
          <w:rFonts w:ascii="Times New Roman" w:hAnsi="Times New Roman" w:cs="Times New Roman"/>
          <w:b/>
          <w:sz w:val="24"/>
          <w:szCs w:val="24"/>
        </w:rPr>
        <w:t>S 8</w:t>
      </w:r>
      <w:r w:rsidR="007E4176">
        <w:rPr>
          <w:rFonts w:ascii="Times New Roman" w:hAnsi="Times New Roman" w:cs="Times New Roman"/>
          <w:b/>
          <w:sz w:val="24"/>
          <w:szCs w:val="24"/>
        </w:rPr>
        <w:t>. SJEDNICE ŠKOLSKO</w:t>
      </w:r>
      <w:r>
        <w:rPr>
          <w:rFonts w:ascii="Times New Roman" w:hAnsi="Times New Roman" w:cs="Times New Roman"/>
          <w:b/>
          <w:sz w:val="24"/>
          <w:szCs w:val="24"/>
        </w:rPr>
        <w:t>G ODBORA U ŠKOLSKOJ 2018./2019.</w:t>
      </w:r>
      <w:r w:rsidR="007E4176">
        <w:rPr>
          <w:rFonts w:ascii="Times New Roman" w:hAnsi="Times New Roman" w:cs="Times New Roman"/>
          <w:b/>
          <w:sz w:val="24"/>
          <w:szCs w:val="24"/>
        </w:rPr>
        <w:t>GODINI</w:t>
      </w:r>
    </w:p>
    <w:p w:rsidR="002D440E" w:rsidRDefault="00106509" w:rsidP="002D440E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davanju suglasnosti ravnateljici za raskid radnog odnosa</w:t>
      </w:r>
      <w:r w:rsidR="002D440E">
        <w:rPr>
          <w:rFonts w:ascii="Times New Roman" w:hAnsi="Times New Roman" w:cs="Times New Roman"/>
          <w:sz w:val="24"/>
          <w:szCs w:val="24"/>
        </w:rPr>
        <w:t>;</w:t>
      </w:r>
    </w:p>
    <w:p w:rsidR="002D440E" w:rsidRDefault="007B11C8" w:rsidP="002D440E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D440E">
        <w:rPr>
          <w:rFonts w:ascii="Times New Roman" w:hAnsi="Times New Roman" w:cs="Times New Roman"/>
          <w:sz w:val="24"/>
          <w:szCs w:val="24"/>
        </w:rPr>
        <w:t xml:space="preserve"> podnijela je zahtjev za sporazumni raskid radnog odnosa s 27,.6.2019.</w:t>
      </w:r>
    </w:p>
    <w:p w:rsidR="002D440E" w:rsidRDefault="007B11C8" w:rsidP="002D440E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2D440E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440E">
        <w:rPr>
          <w:rFonts w:ascii="Times New Roman" w:hAnsi="Times New Roman" w:cs="Times New Roman"/>
          <w:sz w:val="24"/>
          <w:szCs w:val="24"/>
        </w:rPr>
        <w:t xml:space="preserve"> – istek ugovora o radu s 27.6.2019.</w:t>
      </w:r>
    </w:p>
    <w:p w:rsidR="002D440E" w:rsidRDefault="007B11C8" w:rsidP="002D440E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</w:t>
      </w:r>
      <w:r w:rsidR="002D440E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440E">
        <w:rPr>
          <w:rFonts w:ascii="Times New Roman" w:hAnsi="Times New Roman" w:cs="Times New Roman"/>
          <w:sz w:val="24"/>
          <w:szCs w:val="24"/>
        </w:rPr>
        <w:t xml:space="preserve"> – istek ugovora o radu s 30.6.2019.</w:t>
      </w:r>
    </w:p>
    <w:p w:rsidR="002D440E" w:rsidRDefault="007B11C8" w:rsidP="002D440E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Ž.</w:t>
      </w:r>
      <w:r w:rsidR="002D440E">
        <w:rPr>
          <w:rFonts w:ascii="Times New Roman" w:hAnsi="Times New Roman" w:cs="Times New Roman"/>
          <w:sz w:val="24"/>
          <w:szCs w:val="24"/>
        </w:rPr>
        <w:t xml:space="preserve"> Č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440E">
        <w:rPr>
          <w:rFonts w:ascii="Times New Roman" w:hAnsi="Times New Roman" w:cs="Times New Roman"/>
          <w:sz w:val="24"/>
          <w:szCs w:val="24"/>
        </w:rPr>
        <w:t xml:space="preserve"> – istek ugovora o radu s 30.6. 2019.</w:t>
      </w:r>
    </w:p>
    <w:p w:rsidR="002D440E" w:rsidRDefault="007B11C8" w:rsidP="002D440E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</w:t>
      </w:r>
      <w:r w:rsidR="002D440E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440E">
        <w:rPr>
          <w:rFonts w:ascii="Times New Roman" w:hAnsi="Times New Roman" w:cs="Times New Roman"/>
          <w:sz w:val="24"/>
          <w:szCs w:val="24"/>
        </w:rPr>
        <w:t xml:space="preserve"> – istek ugovora o radu  7.7.2019.</w:t>
      </w:r>
    </w:p>
    <w:p w:rsidR="002D440E" w:rsidRDefault="007B11C8" w:rsidP="002D440E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E.</w:t>
      </w:r>
      <w:r w:rsidR="002D440E"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D440E">
        <w:rPr>
          <w:rFonts w:ascii="Times New Roman" w:hAnsi="Times New Roman" w:cs="Times New Roman"/>
          <w:sz w:val="24"/>
          <w:szCs w:val="24"/>
        </w:rPr>
        <w:t xml:space="preserve"> – prekid radnog odnosa ss 31.8.2019. zbog odlaska u starosnu mirovinu,</w:t>
      </w:r>
    </w:p>
    <w:p w:rsidR="002D440E" w:rsidRDefault="007B11C8" w:rsidP="002D440E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</w:t>
      </w:r>
      <w:r w:rsidR="002D440E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2D440E">
        <w:rPr>
          <w:rFonts w:ascii="Times New Roman" w:hAnsi="Times New Roman" w:cs="Times New Roman"/>
          <w:sz w:val="24"/>
          <w:szCs w:val="24"/>
        </w:rPr>
        <w:t xml:space="preserve"> - prekid radnog odnosa ss 31.8.2019. zbog odlaska u starosnu mirovinu,</w:t>
      </w:r>
    </w:p>
    <w:p w:rsidR="002D440E" w:rsidRDefault="002D440E" w:rsidP="002D440E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članovi dali su svoju suglasnost za raskid radnog odnosa s gore navedenima. </w:t>
      </w:r>
    </w:p>
    <w:p w:rsidR="002D440E" w:rsidRPr="002D440E" w:rsidRDefault="002D440E" w:rsidP="002D440E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točkom 2. dnevnog reda ravnateljica je tražila suglasnost Školskog odbora na Zahtjev za suglasnost </w:t>
      </w:r>
      <w:r w:rsidRPr="002D440E">
        <w:rPr>
          <w:rFonts w:ascii="Times New Roman" w:eastAsia="Times New Roman" w:hAnsi="Times New Roman" w:cs="Times New Roman"/>
          <w:sz w:val="24"/>
          <w:szCs w:val="24"/>
          <w:lang w:eastAsia="hr-HR"/>
        </w:rPr>
        <w:t>na idejni projekt za dogr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adnju škole i izgradnju dvorane. Suglasnost je dana jednoglasno.</w:t>
      </w:r>
    </w:p>
    <w:p w:rsidR="002D440E" w:rsidRPr="002D440E" w:rsidRDefault="004D08A7" w:rsidP="002D440E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 predlaže dopunu F</w:t>
      </w:r>
      <w:r w:rsidR="002D44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inancijskog plana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2019. </w:t>
      </w:r>
      <w:r w:rsidR="002D44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2D44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lana nabave za 2019. godinu jer su od strane MZO-a </w:t>
      </w:r>
      <w:r w:rsidR="004E02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(iz državnog proračuna) </w:t>
      </w:r>
      <w:r w:rsidR="002D440E">
        <w:rPr>
          <w:rFonts w:ascii="Times New Roman" w:eastAsia="Times New Roman" w:hAnsi="Times New Roman" w:cs="Times New Roman"/>
          <w:sz w:val="24"/>
          <w:szCs w:val="24"/>
          <w:lang w:eastAsia="hr-HR"/>
        </w:rPr>
        <w:t>odobrena sredstva 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nabavu nastavnih sredstava i pomagala za provedbu kurikuluma</w:t>
      </w:r>
      <w:r w:rsidR="004E0250">
        <w:rPr>
          <w:rFonts w:ascii="Times New Roman" w:eastAsia="Times New Roman" w:hAnsi="Times New Roman" w:cs="Times New Roman"/>
          <w:sz w:val="24"/>
          <w:szCs w:val="24"/>
          <w:lang w:eastAsia="hr-HR"/>
        </w:rPr>
        <w:t>, obvezne lektire i</w:t>
      </w:r>
      <w:r w:rsidR="002D44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nabavu udžbenika za 2019./2020. školsku godinu.</w:t>
      </w:r>
    </w:p>
    <w:p w:rsidR="002D440E" w:rsidRDefault="002D440E" w:rsidP="002D440E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financijski plan </w:t>
      </w:r>
      <w:r w:rsidR="004E02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plan nabave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ide dopuna;</w:t>
      </w:r>
    </w:p>
    <w:p w:rsidR="006E762A" w:rsidRDefault="006E762A" w:rsidP="002D440E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893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2927"/>
        <w:gridCol w:w="1183"/>
        <w:gridCol w:w="3686"/>
      </w:tblGrid>
      <w:tr w:rsidR="006E762A" w:rsidTr="004E0250">
        <w:tc>
          <w:tcPr>
            <w:tcW w:w="1134" w:type="dxa"/>
          </w:tcPr>
          <w:p w:rsidR="006E762A" w:rsidRPr="006E762A" w:rsidRDefault="006E762A" w:rsidP="002D440E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2A">
              <w:rPr>
                <w:rFonts w:ascii="Times New Roman" w:hAnsi="Times New Roman" w:cs="Times New Roman"/>
                <w:b/>
                <w:sz w:val="24"/>
                <w:szCs w:val="24"/>
              </w:rPr>
              <w:t>Prihodi:</w:t>
            </w:r>
          </w:p>
        </w:tc>
        <w:tc>
          <w:tcPr>
            <w:tcW w:w="2927" w:type="dxa"/>
          </w:tcPr>
          <w:p w:rsidR="006E762A" w:rsidRPr="006E762A" w:rsidRDefault="006E762A" w:rsidP="002D440E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2A">
              <w:rPr>
                <w:rFonts w:ascii="Times New Roman" w:hAnsi="Times New Roman" w:cs="Times New Roman"/>
                <w:b/>
                <w:sz w:val="24"/>
                <w:szCs w:val="24"/>
              </w:rPr>
              <w:t>Izvor:</w:t>
            </w:r>
          </w:p>
        </w:tc>
        <w:tc>
          <w:tcPr>
            <w:tcW w:w="1183" w:type="dxa"/>
          </w:tcPr>
          <w:p w:rsidR="006E762A" w:rsidRPr="006E762A" w:rsidRDefault="006E762A" w:rsidP="002D440E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2A">
              <w:rPr>
                <w:rFonts w:ascii="Times New Roman" w:hAnsi="Times New Roman" w:cs="Times New Roman"/>
                <w:b/>
                <w:sz w:val="24"/>
                <w:szCs w:val="24"/>
              </w:rPr>
              <w:t>Rashodi:</w:t>
            </w:r>
          </w:p>
        </w:tc>
        <w:tc>
          <w:tcPr>
            <w:tcW w:w="3686" w:type="dxa"/>
          </w:tcPr>
          <w:p w:rsidR="006E762A" w:rsidRPr="006E762A" w:rsidRDefault="006E762A" w:rsidP="002D440E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2A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</w:tr>
      <w:tr w:rsidR="004E0250" w:rsidTr="004E0250">
        <w:tc>
          <w:tcPr>
            <w:tcW w:w="1134" w:type="dxa"/>
          </w:tcPr>
          <w:p w:rsidR="004E0250" w:rsidRPr="006E762A" w:rsidRDefault="004E0250" w:rsidP="002D440E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4E0250" w:rsidRPr="006E762A" w:rsidRDefault="004E0250" w:rsidP="002D440E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4E0250" w:rsidRPr="006E762A" w:rsidRDefault="004E0250" w:rsidP="002D440E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E0250" w:rsidRPr="006E762A" w:rsidRDefault="004E0250" w:rsidP="002D440E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62A" w:rsidTr="004E0250">
        <w:tc>
          <w:tcPr>
            <w:tcW w:w="1134" w:type="dxa"/>
          </w:tcPr>
          <w:p w:rsidR="006E762A" w:rsidRDefault="006E762A" w:rsidP="002D440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15.900</w:t>
            </w:r>
          </w:p>
        </w:tc>
        <w:tc>
          <w:tcPr>
            <w:tcW w:w="2927" w:type="dxa"/>
            <w:vMerge w:val="restart"/>
          </w:tcPr>
          <w:p w:rsidR="006E762A" w:rsidRDefault="007B3C54" w:rsidP="002D440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Državni proračun</w:t>
            </w:r>
            <w:r w:rsidR="004E0250">
              <w:rPr>
                <w:rFonts w:ascii="Times New Roman" w:hAnsi="Times New Roman" w:cs="Times New Roman"/>
                <w:sz w:val="24"/>
                <w:szCs w:val="24"/>
              </w:rPr>
              <w:t>-Odluka o dodjeli sredstava za nabavu nastavnih sredstava i pomagala za provedbu kurikuluma (</w:t>
            </w:r>
            <w:r w:rsidR="006E762A">
              <w:rPr>
                <w:rFonts w:ascii="Times New Roman" w:hAnsi="Times New Roman" w:cs="Times New Roman"/>
                <w:sz w:val="24"/>
                <w:szCs w:val="24"/>
              </w:rPr>
              <w:t>8.3.2019.</w:t>
            </w:r>
            <w:r w:rsidR="004E02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3" w:type="dxa"/>
          </w:tcPr>
          <w:p w:rsidR="006E762A" w:rsidRDefault="006E762A" w:rsidP="002D440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15.900</w:t>
            </w:r>
          </w:p>
        </w:tc>
        <w:tc>
          <w:tcPr>
            <w:tcW w:w="3686" w:type="dxa"/>
          </w:tcPr>
          <w:p w:rsidR="006E762A" w:rsidRDefault="006E762A" w:rsidP="006E762A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 opreme u matičnoj školi</w:t>
            </w:r>
          </w:p>
        </w:tc>
      </w:tr>
      <w:tr w:rsidR="006E762A" w:rsidTr="004E0250">
        <w:tc>
          <w:tcPr>
            <w:tcW w:w="1134" w:type="dxa"/>
          </w:tcPr>
          <w:p w:rsidR="006E762A" w:rsidRDefault="006E762A" w:rsidP="002D440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3.500</w:t>
            </w:r>
          </w:p>
        </w:tc>
        <w:tc>
          <w:tcPr>
            <w:tcW w:w="2927" w:type="dxa"/>
            <w:vMerge/>
          </w:tcPr>
          <w:p w:rsidR="006E762A" w:rsidRDefault="006E762A" w:rsidP="002D440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E762A" w:rsidRDefault="006E762A" w:rsidP="002D440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3.500</w:t>
            </w:r>
          </w:p>
        </w:tc>
        <w:tc>
          <w:tcPr>
            <w:tcW w:w="3686" w:type="dxa"/>
          </w:tcPr>
          <w:p w:rsidR="006E762A" w:rsidRDefault="006E762A" w:rsidP="002D440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Nabava opreme u PŠ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F.Andrašeca</w:t>
            </w:r>
            <w:proofErr w:type="spellEnd"/>
          </w:p>
        </w:tc>
      </w:tr>
      <w:tr w:rsidR="006E762A" w:rsidTr="004E0250">
        <w:tc>
          <w:tcPr>
            <w:tcW w:w="1134" w:type="dxa"/>
          </w:tcPr>
          <w:p w:rsidR="006E762A" w:rsidRDefault="006E762A" w:rsidP="002D440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1.700</w:t>
            </w:r>
          </w:p>
        </w:tc>
        <w:tc>
          <w:tcPr>
            <w:tcW w:w="2927" w:type="dxa"/>
            <w:vMerge/>
          </w:tcPr>
          <w:p w:rsidR="006E762A" w:rsidRDefault="006E762A" w:rsidP="002D440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E762A" w:rsidRDefault="006E762A" w:rsidP="002D440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1.700</w:t>
            </w:r>
          </w:p>
        </w:tc>
        <w:tc>
          <w:tcPr>
            <w:tcW w:w="3686" w:type="dxa"/>
          </w:tcPr>
          <w:p w:rsidR="006E762A" w:rsidRDefault="006E762A" w:rsidP="002D440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Nabava oprema u PŠ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Turčišće</w:t>
            </w:r>
            <w:proofErr w:type="spellEnd"/>
          </w:p>
        </w:tc>
      </w:tr>
      <w:tr w:rsidR="007B3C54" w:rsidTr="004E0250">
        <w:tc>
          <w:tcPr>
            <w:tcW w:w="1134" w:type="dxa"/>
          </w:tcPr>
          <w:p w:rsidR="007B3C54" w:rsidRDefault="007B3C54" w:rsidP="002D440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2927" w:type="dxa"/>
            <w:vMerge w:val="restart"/>
          </w:tcPr>
          <w:p w:rsidR="007B3C54" w:rsidRDefault="007B3C54" w:rsidP="002D440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Državni proračun-Zakon o udžbenicima NN 116/18.</w:t>
            </w:r>
          </w:p>
        </w:tc>
        <w:tc>
          <w:tcPr>
            <w:tcW w:w="1183" w:type="dxa"/>
          </w:tcPr>
          <w:p w:rsidR="007B3C54" w:rsidRDefault="007B3C54" w:rsidP="002D440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3686" w:type="dxa"/>
          </w:tcPr>
          <w:p w:rsidR="007B3C54" w:rsidRDefault="007B3C54" w:rsidP="002D440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Udžbenici prema katalogu i odabiru iz 2014. godine</w:t>
            </w:r>
          </w:p>
        </w:tc>
      </w:tr>
      <w:tr w:rsidR="007B3C54" w:rsidTr="004E0250">
        <w:tc>
          <w:tcPr>
            <w:tcW w:w="1134" w:type="dxa"/>
          </w:tcPr>
          <w:p w:rsidR="007B3C54" w:rsidRDefault="007B3C54" w:rsidP="002D440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2927" w:type="dxa"/>
            <w:vMerge/>
          </w:tcPr>
          <w:p w:rsidR="007B3C54" w:rsidRDefault="007B3C54" w:rsidP="002D440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7B3C54" w:rsidRDefault="007B3C54" w:rsidP="002D440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3686" w:type="dxa"/>
          </w:tcPr>
          <w:p w:rsidR="007B3C54" w:rsidRDefault="004E0250" w:rsidP="002D440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Novi udžbenici </w:t>
            </w:r>
            <w:r w:rsidR="007B3C54">
              <w:rPr>
                <w:rFonts w:ascii="Times New Roman" w:hAnsi="Times New Roman" w:cs="Times New Roman"/>
                <w:sz w:val="24"/>
                <w:szCs w:val="24"/>
              </w:rPr>
              <w:t xml:space="preserve"> 1.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red.prog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B3C54" w:rsidTr="004E0250">
        <w:tc>
          <w:tcPr>
            <w:tcW w:w="1134" w:type="dxa"/>
          </w:tcPr>
          <w:p w:rsidR="007B3C54" w:rsidRDefault="007B3C54" w:rsidP="002D440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21.000</w:t>
            </w:r>
          </w:p>
        </w:tc>
        <w:tc>
          <w:tcPr>
            <w:tcW w:w="2927" w:type="dxa"/>
            <w:vMerge/>
          </w:tcPr>
          <w:p w:rsidR="007B3C54" w:rsidRDefault="007B3C54" w:rsidP="002D440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7B3C54" w:rsidRDefault="007B3C54" w:rsidP="002D440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21.000</w:t>
            </w:r>
          </w:p>
        </w:tc>
        <w:tc>
          <w:tcPr>
            <w:tcW w:w="3686" w:type="dxa"/>
          </w:tcPr>
          <w:p w:rsidR="007B3C54" w:rsidRDefault="004E0250" w:rsidP="002D440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Novi udžbenici </w:t>
            </w:r>
            <w:r w:rsidR="007B3C54">
              <w:rPr>
                <w:rFonts w:ascii="Times New Roman" w:hAnsi="Times New Roman" w:cs="Times New Roman"/>
                <w:sz w:val="24"/>
                <w:szCs w:val="24"/>
              </w:rPr>
              <w:t xml:space="preserve"> 5. 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red.prog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B3C54" w:rsidTr="004E0250">
        <w:tc>
          <w:tcPr>
            <w:tcW w:w="1134" w:type="dxa"/>
          </w:tcPr>
          <w:p w:rsidR="007B3C54" w:rsidRDefault="007B3C54" w:rsidP="002D440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2927" w:type="dxa"/>
            <w:vMerge/>
          </w:tcPr>
          <w:p w:rsidR="007B3C54" w:rsidRDefault="007B3C54" w:rsidP="002D440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7B3C54" w:rsidRDefault="007B3C54" w:rsidP="002D440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3686" w:type="dxa"/>
          </w:tcPr>
          <w:p w:rsidR="007B3C54" w:rsidRDefault="004E0250" w:rsidP="002D440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Novi udžbenici  5. r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prilag.prog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B3C54" w:rsidTr="004E0250">
        <w:tc>
          <w:tcPr>
            <w:tcW w:w="1134" w:type="dxa"/>
          </w:tcPr>
          <w:p w:rsidR="007B3C54" w:rsidRDefault="007B3C54" w:rsidP="002D440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5.800</w:t>
            </w:r>
          </w:p>
        </w:tc>
        <w:tc>
          <w:tcPr>
            <w:tcW w:w="2927" w:type="dxa"/>
            <w:vMerge/>
          </w:tcPr>
          <w:p w:rsidR="007B3C54" w:rsidRDefault="007B3C54" w:rsidP="002D440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7B3C54" w:rsidRDefault="007B3C54" w:rsidP="002D440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5.800</w:t>
            </w:r>
          </w:p>
        </w:tc>
        <w:tc>
          <w:tcPr>
            <w:tcW w:w="3686" w:type="dxa"/>
          </w:tcPr>
          <w:p w:rsidR="007B3C54" w:rsidRDefault="004E0250" w:rsidP="002D440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Novi udžbenici 7.r.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red.i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pr.prog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652B8" w:rsidTr="004E0250">
        <w:tc>
          <w:tcPr>
            <w:tcW w:w="1134" w:type="dxa"/>
          </w:tcPr>
          <w:p w:rsidR="00C652B8" w:rsidRDefault="00C652B8" w:rsidP="002D440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2.500</w:t>
            </w:r>
          </w:p>
        </w:tc>
        <w:tc>
          <w:tcPr>
            <w:tcW w:w="2927" w:type="dxa"/>
          </w:tcPr>
          <w:p w:rsidR="00C652B8" w:rsidRDefault="004E0250" w:rsidP="002D440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Državni proračun- Odluka o raspodjeli sredstava za opremanje šk. knjižnica obveznom lektirom (30.4.2019.)</w:t>
            </w:r>
          </w:p>
        </w:tc>
        <w:tc>
          <w:tcPr>
            <w:tcW w:w="1183" w:type="dxa"/>
          </w:tcPr>
          <w:p w:rsidR="00C652B8" w:rsidRDefault="004E0250" w:rsidP="002D440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2.500</w:t>
            </w:r>
          </w:p>
        </w:tc>
        <w:tc>
          <w:tcPr>
            <w:tcW w:w="3686" w:type="dxa"/>
          </w:tcPr>
          <w:p w:rsidR="00C652B8" w:rsidRDefault="004E0250" w:rsidP="002D440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Obvezna lektira</w:t>
            </w:r>
          </w:p>
        </w:tc>
      </w:tr>
    </w:tbl>
    <w:p w:rsidR="002D440E" w:rsidRDefault="002D440E" w:rsidP="002D440E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4E0250" w:rsidRDefault="009279D1" w:rsidP="002D440E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</w:t>
      </w:r>
      <w:r w:rsidR="004E0250">
        <w:rPr>
          <w:rFonts w:ascii="Times New Roman" w:hAnsi="Times New Roman" w:cs="Times New Roman"/>
          <w:sz w:val="24"/>
          <w:szCs w:val="24"/>
        </w:rPr>
        <w:t xml:space="preserve"> dopuni financijskog plana i plana nabave za 2019. godinu donijeta je jednoglasno.</w:t>
      </w:r>
    </w:p>
    <w:p w:rsidR="004E0250" w:rsidRDefault="004E0250" w:rsidP="002D440E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EE38F4" w:rsidRPr="00EE38F4" w:rsidRDefault="00EE38F4" w:rsidP="00EE38F4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EE38F4" w:rsidRPr="00EE3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4DB"/>
    <w:multiLevelType w:val="hybridMultilevel"/>
    <w:tmpl w:val="3F02A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4E44"/>
    <w:multiLevelType w:val="hybridMultilevel"/>
    <w:tmpl w:val="2AF46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949E9"/>
    <w:multiLevelType w:val="hybridMultilevel"/>
    <w:tmpl w:val="6D34C2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C18FF"/>
    <w:multiLevelType w:val="hybridMultilevel"/>
    <w:tmpl w:val="63EE0A9C"/>
    <w:lvl w:ilvl="0" w:tplc="629C8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554E44"/>
    <w:multiLevelType w:val="hybridMultilevel"/>
    <w:tmpl w:val="5D1A0C14"/>
    <w:lvl w:ilvl="0" w:tplc="A9220DC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CD0911"/>
    <w:multiLevelType w:val="hybridMultilevel"/>
    <w:tmpl w:val="3A564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724D1"/>
    <w:multiLevelType w:val="hybridMultilevel"/>
    <w:tmpl w:val="5CC2DEAE"/>
    <w:lvl w:ilvl="0" w:tplc="619E8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268F8"/>
    <w:multiLevelType w:val="hybridMultilevel"/>
    <w:tmpl w:val="B9325420"/>
    <w:lvl w:ilvl="0" w:tplc="71EA79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E4E180D"/>
    <w:multiLevelType w:val="hybridMultilevel"/>
    <w:tmpl w:val="3F02A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172AB"/>
    <w:multiLevelType w:val="hybridMultilevel"/>
    <w:tmpl w:val="3F02A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36E2B"/>
    <w:multiLevelType w:val="hybridMultilevel"/>
    <w:tmpl w:val="3EAE2D9C"/>
    <w:lvl w:ilvl="0" w:tplc="A0B839A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1D1DAB"/>
    <w:multiLevelType w:val="hybridMultilevel"/>
    <w:tmpl w:val="CB76E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06"/>
    <w:rsid w:val="00106509"/>
    <w:rsid w:val="00195A52"/>
    <w:rsid w:val="00206006"/>
    <w:rsid w:val="00211FE5"/>
    <w:rsid w:val="002D440E"/>
    <w:rsid w:val="003C0066"/>
    <w:rsid w:val="003F6D59"/>
    <w:rsid w:val="004B2DCA"/>
    <w:rsid w:val="004D08A7"/>
    <w:rsid w:val="004E0250"/>
    <w:rsid w:val="004E6322"/>
    <w:rsid w:val="006E762A"/>
    <w:rsid w:val="00771983"/>
    <w:rsid w:val="007B11C8"/>
    <w:rsid w:val="007B3C54"/>
    <w:rsid w:val="007E4176"/>
    <w:rsid w:val="008C1664"/>
    <w:rsid w:val="009279D1"/>
    <w:rsid w:val="00971A86"/>
    <w:rsid w:val="00AA40CE"/>
    <w:rsid w:val="00AD311A"/>
    <w:rsid w:val="00B205B2"/>
    <w:rsid w:val="00BE7720"/>
    <w:rsid w:val="00C652B8"/>
    <w:rsid w:val="00DD7BA6"/>
    <w:rsid w:val="00E02EB4"/>
    <w:rsid w:val="00EE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F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417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205B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6E7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F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417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205B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6E7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Tajnica</cp:lastModifiedBy>
  <cp:revision>4</cp:revision>
  <dcterms:created xsi:type="dcterms:W3CDTF">2019-09-17T07:20:00Z</dcterms:created>
  <dcterms:modified xsi:type="dcterms:W3CDTF">2019-09-17T07:30:00Z</dcterms:modified>
</cp:coreProperties>
</file>