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EF21F" w14:textId="0D5C2328" w:rsidR="00AA3819" w:rsidRDefault="0049425C">
      <w:r>
        <w:t>OSNOVNA ŠKOLA DOMAŠINEC</w:t>
      </w:r>
    </w:p>
    <w:p w14:paraId="22BD7B4B" w14:textId="548CC6E0" w:rsidR="0049425C" w:rsidRDefault="0049425C">
      <w:r>
        <w:t>Domašinec, 20.04.2026.</w:t>
      </w:r>
    </w:p>
    <w:p w14:paraId="37B66308" w14:textId="6B01F3B5" w:rsidR="0049425C" w:rsidRDefault="0049425C"/>
    <w:p w14:paraId="19A06CCF" w14:textId="77777777" w:rsidR="0049425C" w:rsidRDefault="0049425C" w:rsidP="0049425C">
      <w:pPr>
        <w:jc w:val="center"/>
        <w:rPr>
          <w:b/>
        </w:rPr>
      </w:pPr>
      <w:r w:rsidRPr="0049425C">
        <w:rPr>
          <w:b/>
        </w:rPr>
        <w:t xml:space="preserve">REZULTAT NATJEČAJA – VIŠEDNEVNA IZVANUČIONIČKA NASTAVA </w:t>
      </w:r>
    </w:p>
    <w:p w14:paraId="44EF63BC" w14:textId="41F61C17" w:rsidR="0049425C" w:rsidRPr="0049425C" w:rsidRDefault="0049425C" w:rsidP="0049425C">
      <w:pPr>
        <w:jc w:val="center"/>
        <w:rPr>
          <w:b/>
        </w:rPr>
      </w:pPr>
      <w:r w:rsidRPr="0049425C">
        <w:rPr>
          <w:b/>
        </w:rPr>
        <w:t xml:space="preserve">UČENIKA 7. I 8. RAZREDA </w:t>
      </w:r>
    </w:p>
    <w:p w14:paraId="3FA59F3E" w14:textId="0EF7A004" w:rsidR="0049425C" w:rsidRPr="0049425C" w:rsidRDefault="0049425C" w:rsidP="0049425C">
      <w:pPr>
        <w:jc w:val="center"/>
        <w:rPr>
          <w:b/>
        </w:rPr>
      </w:pPr>
      <w:r w:rsidRPr="0049425C">
        <w:rPr>
          <w:b/>
        </w:rPr>
        <w:t>U ŠKOLSKOJ GODINI 2026./2027.</w:t>
      </w:r>
    </w:p>
    <w:p w14:paraId="4CC26DAD" w14:textId="59F676D7" w:rsidR="0049425C" w:rsidRDefault="0049425C" w:rsidP="0049425C">
      <w:pPr>
        <w:jc w:val="center"/>
      </w:pPr>
    </w:p>
    <w:p w14:paraId="5F39ECA5" w14:textId="21A40D62" w:rsidR="0049425C" w:rsidRDefault="0049425C" w:rsidP="0049425C">
      <w:pPr>
        <w:jc w:val="center"/>
      </w:pPr>
    </w:p>
    <w:p w14:paraId="2DA22F1C" w14:textId="77777777" w:rsidR="0049425C" w:rsidRDefault="0049425C" w:rsidP="0049425C">
      <w:pPr>
        <w:jc w:val="center"/>
      </w:pPr>
    </w:p>
    <w:p w14:paraId="2BEB68B2" w14:textId="5488E20E" w:rsidR="0049425C" w:rsidRDefault="0049425C" w:rsidP="0049425C">
      <w:r>
        <w:t xml:space="preserve">Na roditeljskom sastanku učenika jednoglasno je odlučeno da se za realizaciju </w:t>
      </w:r>
      <w:proofErr w:type="spellStart"/>
      <w:r>
        <w:t>izvanučioničke</w:t>
      </w:r>
      <w:proofErr w:type="spellEnd"/>
      <w:r>
        <w:t xml:space="preserve"> nastave prema POZIVU 1./2026. prihvaća ponuda turističke agencije </w:t>
      </w:r>
      <w:proofErr w:type="spellStart"/>
      <w:r>
        <w:t>Trakostyan</w:t>
      </w:r>
      <w:proofErr w:type="spellEnd"/>
      <w:r>
        <w:t xml:space="preserve"> </w:t>
      </w:r>
      <w:proofErr w:type="spellStart"/>
      <w:r>
        <w:t>Tours</w:t>
      </w:r>
      <w:proofErr w:type="spellEnd"/>
      <w:r>
        <w:t>.</w:t>
      </w:r>
    </w:p>
    <w:p w14:paraId="22552534" w14:textId="63DC25EC" w:rsidR="0049425C" w:rsidRDefault="0049425C" w:rsidP="0049425C"/>
    <w:p w14:paraId="0FA7CABE" w14:textId="3319A61A" w:rsidR="0049425C" w:rsidRDefault="0049425C" w:rsidP="0049425C">
      <w:bookmarkStart w:id="0" w:name="_GoBack"/>
      <w:bookmarkEnd w:id="0"/>
    </w:p>
    <w:p w14:paraId="3CF517EF" w14:textId="77777777" w:rsidR="0049425C" w:rsidRPr="0049425C" w:rsidRDefault="0049425C" w:rsidP="0049425C">
      <w:pPr>
        <w:jc w:val="right"/>
        <w:rPr>
          <w:b/>
        </w:rPr>
      </w:pPr>
      <w:r w:rsidRPr="0049425C">
        <w:rPr>
          <w:b/>
        </w:rPr>
        <w:t xml:space="preserve">POVJERENSTVO ZA PROVEDBU JAVNOG POZIVA I IZBOR </w:t>
      </w:r>
    </w:p>
    <w:p w14:paraId="1C808176" w14:textId="6AB1AADF" w:rsidR="0049425C" w:rsidRPr="0049425C" w:rsidRDefault="0049425C" w:rsidP="0049425C">
      <w:pPr>
        <w:jc w:val="right"/>
        <w:rPr>
          <w:b/>
        </w:rPr>
      </w:pPr>
      <w:r w:rsidRPr="0049425C">
        <w:rPr>
          <w:b/>
        </w:rPr>
        <w:t>NAJPOVOLJNIJE PONUDE ZA IZVANUČIONIČKU NASTAVU</w:t>
      </w:r>
    </w:p>
    <w:sectPr w:rsidR="0049425C" w:rsidRPr="00494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819"/>
    <w:rsid w:val="0049425C"/>
    <w:rsid w:val="00AA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6E8AC"/>
  <w15:chartTrackingRefBased/>
  <w15:docId w15:val="{B6A090D1-4E8B-4FA2-A650-AE94E2FD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cp:lastPrinted>2026-04-20T09:36:00Z</cp:lastPrinted>
  <dcterms:created xsi:type="dcterms:W3CDTF">2026-04-20T09:26:00Z</dcterms:created>
  <dcterms:modified xsi:type="dcterms:W3CDTF">2026-04-20T09:36:00Z</dcterms:modified>
</cp:coreProperties>
</file>